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D0F3D9" w14:textId="27339BD6" w:rsidR="000033F4" w:rsidRPr="000033F4" w:rsidRDefault="007667CD" w:rsidP="000033F4">
      <w:pPr>
        <w:widowControl/>
        <w:bidi w:val="0"/>
        <w:spacing w:line="240" w:lineRule="auto"/>
        <w:ind w:firstLine="0"/>
        <w:jc w:val="center"/>
        <w:rPr>
          <w:rFonts w:asciiTheme="majorBidi" w:hAnsiTheme="majorBidi" w:cstheme="majorBidi"/>
          <w:b/>
          <w:bCs/>
          <w:sz w:val="22"/>
          <w:szCs w:val="24"/>
          <w:lang w:bidi="fa-IR"/>
        </w:rPr>
      </w:pPr>
      <w:bookmarkStart w:id="0" w:name="_Hlk160031698"/>
      <w:r w:rsidRPr="003C624D">
        <w:rPr>
          <w:b/>
          <w:bCs/>
          <w:i/>
          <w:iCs/>
          <w:sz w:val="22"/>
        </w:rPr>
        <w:t>Full Paper Preparation Guideline for</w:t>
      </w:r>
      <w:r w:rsidRPr="000532D6">
        <w:rPr>
          <w:rFonts w:ascii="Calibri" w:hAnsi="Calibri" w:cs="Calibri"/>
          <w:b/>
          <w:bCs/>
          <w:i/>
          <w:iCs/>
          <w:sz w:val="16"/>
          <w:szCs w:val="16"/>
        </w:rPr>
        <w:t xml:space="preserve"> </w:t>
      </w:r>
      <w:r w:rsidR="000033F4" w:rsidRPr="000033F4">
        <w:rPr>
          <w:rFonts w:asciiTheme="majorBidi" w:hAnsiTheme="majorBidi" w:cstheme="majorBidi"/>
          <w:b/>
          <w:bCs/>
          <w:sz w:val="22"/>
          <w:szCs w:val="24"/>
          <w:lang w:bidi="fa-IR"/>
        </w:rPr>
        <w:t>the First National Conference on Infrastructure and Geotechnical Engineering</w:t>
      </w:r>
    </w:p>
    <w:p w14:paraId="053FA9EB" w14:textId="0E9E23D2" w:rsidR="007667CD" w:rsidRPr="001A08B6" w:rsidRDefault="007667CD" w:rsidP="000033F4">
      <w:pPr>
        <w:bidi w:val="0"/>
        <w:spacing w:line="240" w:lineRule="auto"/>
        <w:ind w:firstLine="0"/>
        <w:jc w:val="center"/>
        <w:rPr>
          <w:b/>
          <w:bCs/>
          <w:i/>
          <w:iCs/>
          <w:sz w:val="22"/>
          <w:rtl/>
        </w:rPr>
      </w:pPr>
    </w:p>
    <w:p w14:paraId="5487138B" w14:textId="77777777" w:rsidR="00647F47" w:rsidRPr="001A733A" w:rsidRDefault="00647F47" w:rsidP="00647F47">
      <w:pPr>
        <w:pStyle w:val="BC"/>
        <w:widowControl/>
        <w:spacing w:line="240" w:lineRule="auto"/>
        <w:rPr>
          <w:b w:val="0"/>
          <w:color w:val="auto"/>
          <w:sz w:val="18"/>
          <w:szCs w:val="18"/>
        </w:rPr>
      </w:pPr>
    </w:p>
    <w:p w14:paraId="5D059077" w14:textId="77777777" w:rsidR="00E33C14" w:rsidRDefault="007C3F28" w:rsidP="00B8750C">
      <w:pPr>
        <w:pStyle w:val="author"/>
        <w:spacing w:after="60" w:line="240" w:lineRule="auto"/>
        <w:rPr>
          <w:b/>
          <w:bCs/>
          <w:sz w:val="18"/>
          <w:szCs w:val="18"/>
        </w:rPr>
      </w:pPr>
      <w:r>
        <w:rPr>
          <w:b/>
          <w:bCs/>
          <w:sz w:val="18"/>
          <w:szCs w:val="18"/>
        </w:rPr>
        <w:t>First Author</w:t>
      </w:r>
      <w:r w:rsidR="00412280">
        <w:rPr>
          <w:rStyle w:val="FootnoteReference"/>
          <w:b/>
          <w:bCs/>
          <w:sz w:val="18"/>
          <w:szCs w:val="18"/>
        </w:rPr>
        <w:footnoteReference w:id="1"/>
      </w:r>
      <w:r w:rsidRPr="007C3F28">
        <w:rPr>
          <w:b/>
          <w:bCs/>
          <w:sz w:val="18"/>
          <w:szCs w:val="18"/>
          <w:vertAlign w:val="superscript"/>
        </w:rPr>
        <w:t>,</w:t>
      </w:r>
      <w:r>
        <w:rPr>
          <w:b/>
          <w:bCs/>
          <w:sz w:val="18"/>
          <w:szCs w:val="18"/>
        </w:rPr>
        <w:t>*, Second Author</w:t>
      </w:r>
      <w:r w:rsidR="00B8750C">
        <w:rPr>
          <w:rStyle w:val="FootnoteReference"/>
          <w:b/>
          <w:bCs/>
          <w:sz w:val="18"/>
          <w:szCs w:val="18"/>
        </w:rPr>
        <w:footnoteReference w:id="2"/>
      </w:r>
      <w:proofErr w:type="gramStart"/>
      <w:r w:rsidRPr="007C3F28">
        <w:rPr>
          <w:b/>
          <w:bCs/>
          <w:sz w:val="18"/>
          <w:szCs w:val="18"/>
        </w:rPr>
        <w:t>, …</w:t>
      </w:r>
      <w:proofErr w:type="gramEnd"/>
    </w:p>
    <w:p w14:paraId="3983FE52" w14:textId="77777777" w:rsidR="007C3F28" w:rsidRPr="001A733A" w:rsidRDefault="007C3F28" w:rsidP="001A08B6">
      <w:pPr>
        <w:pStyle w:val="author"/>
        <w:spacing w:after="60" w:line="240" w:lineRule="auto"/>
        <w:rPr>
          <w:sz w:val="18"/>
          <w:szCs w:val="18"/>
        </w:rPr>
      </w:pPr>
    </w:p>
    <w:p w14:paraId="17C06882" w14:textId="77777777" w:rsidR="00E33C14" w:rsidRPr="001A733A" w:rsidRDefault="00E33C14" w:rsidP="001A08B6">
      <w:pPr>
        <w:bidi w:val="0"/>
        <w:spacing w:line="240" w:lineRule="auto"/>
        <w:ind w:firstLine="0"/>
        <w:rPr>
          <w:b/>
          <w:szCs w:val="20"/>
        </w:rPr>
      </w:pPr>
      <w:r w:rsidRPr="001A733A">
        <w:rPr>
          <w:b/>
          <w:szCs w:val="20"/>
        </w:rPr>
        <w:t>ABSTRACT</w:t>
      </w:r>
    </w:p>
    <w:p w14:paraId="2283054B" w14:textId="396F693F" w:rsidR="0003414C" w:rsidRDefault="0003414C" w:rsidP="0003414C">
      <w:pPr>
        <w:bidi w:val="0"/>
        <w:rPr>
          <w:bCs/>
          <w:snapToGrid w:val="0"/>
          <w:szCs w:val="20"/>
        </w:rPr>
      </w:pPr>
      <w:r w:rsidRPr="008A3C50">
        <w:rPr>
          <w:bCs/>
          <w:snapToGrid w:val="0"/>
          <w:szCs w:val="20"/>
        </w:rPr>
        <w:t xml:space="preserve">In order to ensure uniform style throughout the volume, all the manuscripts have to be prepared strictly according to the </w:t>
      </w:r>
      <w:r>
        <w:rPr>
          <w:bCs/>
          <w:snapToGrid w:val="0"/>
          <w:szCs w:val="20"/>
        </w:rPr>
        <w:t>instruction</w:t>
      </w:r>
      <w:r w:rsidRPr="008A3C50">
        <w:rPr>
          <w:bCs/>
          <w:snapToGrid w:val="0"/>
          <w:szCs w:val="20"/>
        </w:rPr>
        <w:t xml:space="preserve"> set below.</w:t>
      </w:r>
      <w:r w:rsidRPr="008808CA">
        <w:rPr>
          <w:szCs w:val="20"/>
        </w:rPr>
        <w:t xml:space="preserve"> </w:t>
      </w:r>
      <w:r>
        <w:rPr>
          <w:szCs w:val="20"/>
        </w:rPr>
        <w:t>Authors of papers should use MS Word 6.0 (and higher).</w:t>
      </w:r>
      <w:r w:rsidRPr="008A3C50">
        <w:rPr>
          <w:bCs/>
          <w:snapToGrid w:val="0"/>
          <w:szCs w:val="20"/>
        </w:rPr>
        <w:t xml:space="preserve"> </w:t>
      </w:r>
      <w:r>
        <w:rPr>
          <w:bCs/>
          <w:snapToGrid w:val="0"/>
          <w:szCs w:val="20"/>
        </w:rPr>
        <w:t>Paper</w:t>
      </w:r>
      <w:r w:rsidRPr="008A3C50">
        <w:rPr>
          <w:bCs/>
          <w:snapToGrid w:val="0"/>
          <w:szCs w:val="20"/>
        </w:rPr>
        <w:t xml:space="preserve"> should be between 6 and 8 pages and abstract should be between 200 and 300 words. When you finished your paper, please print it out and compare it with the layout for these instructions, making all relevant corrections. Failure to comply with these instructions will result in rejection of the manuscript.</w:t>
      </w:r>
    </w:p>
    <w:p w14:paraId="07E224EE" w14:textId="77777777" w:rsidR="008A3C50" w:rsidRPr="008A3C50" w:rsidRDefault="008A3C50" w:rsidP="008A3C50">
      <w:pPr>
        <w:bidi w:val="0"/>
        <w:spacing w:line="240" w:lineRule="auto"/>
        <w:rPr>
          <w:sz w:val="18"/>
          <w:szCs w:val="20"/>
        </w:rPr>
      </w:pPr>
    </w:p>
    <w:p w14:paraId="09AF60B5" w14:textId="4AD6DE84" w:rsidR="008A3C50" w:rsidRPr="00751AA1" w:rsidRDefault="008A3C50" w:rsidP="00902583">
      <w:pPr>
        <w:bidi w:val="0"/>
        <w:spacing w:line="240" w:lineRule="auto"/>
        <w:ind w:firstLine="0"/>
        <w:rPr>
          <w:sz w:val="16"/>
          <w:szCs w:val="16"/>
        </w:rPr>
      </w:pPr>
      <w:r w:rsidRPr="00D416A0">
        <w:rPr>
          <w:b/>
          <w:bCs/>
          <w:i/>
          <w:sz w:val="18"/>
          <w:szCs w:val="18"/>
        </w:rPr>
        <w:t xml:space="preserve">Keywords: </w:t>
      </w:r>
      <w:proofErr w:type="spellStart"/>
      <w:r w:rsidR="0003414C">
        <w:rPr>
          <w:b/>
          <w:bCs/>
          <w:i/>
          <w:sz w:val="18"/>
          <w:szCs w:val="18"/>
        </w:rPr>
        <w:t>Geoenergy</w:t>
      </w:r>
      <w:proofErr w:type="spellEnd"/>
      <w:r w:rsidR="0003414C" w:rsidRPr="00D416A0">
        <w:rPr>
          <w:b/>
          <w:bCs/>
          <w:i/>
          <w:sz w:val="18"/>
          <w:szCs w:val="18"/>
        </w:rPr>
        <w:t xml:space="preserve">, Author’s Guide, Instructions, </w:t>
      </w:r>
      <w:r w:rsidR="0003414C" w:rsidRPr="00927F29">
        <w:rPr>
          <w:b/>
          <w:bCs/>
          <w:i/>
          <w:sz w:val="18"/>
          <w:szCs w:val="18"/>
        </w:rPr>
        <w:t>IG</w:t>
      </w:r>
      <w:r w:rsidR="00902583">
        <w:rPr>
          <w:b/>
          <w:bCs/>
          <w:i/>
          <w:sz w:val="18"/>
          <w:szCs w:val="18"/>
        </w:rPr>
        <w:t>E</w:t>
      </w:r>
      <w:r w:rsidR="0003414C" w:rsidRPr="00927F29">
        <w:rPr>
          <w:b/>
          <w:bCs/>
          <w:i/>
          <w:sz w:val="18"/>
          <w:szCs w:val="18"/>
        </w:rPr>
        <w:t>C2025</w:t>
      </w:r>
    </w:p>
    <w:p w14:paraId="281DB39B" w14:textId="77777777" w:rsidR="00E33C14" w:rsidRPr="001A733A" w:rsidRDefault="00E33C14" w:rsidP="001A08B6">
      <w:pPr>
        <w:pStyle w:val="Firstandonlyheader"/>
        <w:numPr>
          <w:ilvl w:val="0"/>
          <w:numId w:val="0"/>
        </w:numPr>
        <w:spacing w:before="240" w:after="120"/>
        <w:rPr>
          <w:b/>
          <w:bCs/>
          <w:sz w:val="20"/>
          <w:szCs w:val="20"/>
        </w:rPr>
      </w:pPr>
      <w:r w:rsidRPr="001A733A">
        <w:rPr>
          <w:b/>
          <w:bCs/>
          <w:sz w:val="20"/>
          <w:szCs w:val="20"/>
        </w:rPr>
        <w:t>1. INTRODUCTION</w:t>
      </w:r>
    </w:p>
    <w:p w14:paraId="16800F76" w14:textId="77777777" w:rsidR="00E33C14" w:rsidRPr="001A733A" w:rsidRDefault="00E33C14" w:rsidP="001A08B6">
      <w:pPr>
        <w:pStyle w:val="Heading2"/>
        <w:keepLines/>
        <w:widowControl/>
        <w:numPr>
          <w:ilvl w:val="0"/>
          <w:numId w:val="0"/>
        </w:numPr>
        <w:suppressAutoHyphens/>
        <w:bidi w:val="0"/>
        <w:spacing w:after="120"/>
        <w:rPr>
          <w:szCs w:val="20"/>
        </w:rPr>
      </w:pPr>
      <w:r w:rsidRPr="001A733A">
        <w:rPr>
          <w:rFonts w:cs="Times New Roman"/>
          <w:caps/>
          <w:szCs w:val="20"/>
          <w:lang w:val="en-GB"/>
        </w:rPr>
        <w:t>1.1.</w:t>
      </w:r>
      <w:r w:rsidRPr="001A733A">
        <w:rPr>
          <w:szCs w:val="20"/>
        </w:rPr>
        <w:t xml:space="preserve"> Text Area</w:t>
      </w:r>
    </w:p>
    <w:p w14:paraId="49DDE6A7" w14:textId="77777777" w:rsidR="00E33C14" w:rsidRPr="001A733A" w:rsidRDefault="00E33C14" w:rsidP="001A08B6">
      <w:pPr>
        <w:pStyle w:val="Abstract"/>
        <w:bidi w:val="0"/>
        <w:ind w:left="0" w:right="0"/>
        <w:rPr>
          <w:szCs w:val="20"/>
        </w:rPr>
      </w:pPr>
      <w:r w:rsidRPr="001A733A">
        <w:rPr>
          <w:szCs w:val="20"/>
        </w:rPr>
        <w:t>The text should fit exactly into this text area. The main body is in a single column. Note that the left and right page margins are set at 40mm, while the top and bottom margins are set at 50mm.</w:t>
      </w:r>
    </w:p>
    <w:p w14:paraId="60E664C4" w14:textId="77777777" w:rsidR="00E33C14" w:rsidRPr="001A733A" w:rsidRDefault="00E33C14" w:rsidP="001A08B6">
      <w:pPr>
        <w:pStyle w:val="Heading2"/>
        <w:keepLines/>
        <w:widowControl/>
        <w:numPr>
          <w:ilvl w:val="0"/>
          <w:numId w:val="0"/>
        </w:numPr>
        <w:suppressAutoHyphens/>
        <w:bidi w:val="0"/>
        <w:spacing w:after="120"/>
        <w:rPr>
          <w:szCs w:val="20"/>
        </w:rPr>
      </w:pPr>
      <w:r w:rsidRPr="001A733A">
        <w:rPr>
          <w:rFonts w:cs="Times New Roman"/>
          <w:caps/>
          <w:szCs w:val="20"/>
          <w:lang w:val="en-GB"/>
        </w:rPr>
        <w:t>1.2.</w:t>
      </w:r>
      <w:r w:rsidRPr="001A733A">
        <w:rPr>
          <w:szCs w:val="20"/>
        </w:rPr>
        <w:t xml:space="preserve"> Type-Font, Type-Size and Spacing</w:t>
      </w:r>
    </w:p>
    <w:p w14:paraId="01B493B7" w14:textId="77777777" w:rsidR="00E33C14" w:rsidRPr="001A733A" w:rsidRDefault="00E33C14" w:rsidP="001A08B6">
      <w:pPr>
        <w:pStyle w:val="Abstract"/>
        <w:bidi w:val="0"/>
        <w:ind w:left="0" w:right="0" w:firstLine="0"/>
        <w:rPr>
          <w:szCs w:val="20"/>
        </w:rPr>
      </w:pPr>
      <w:r w:rsidRPr="001A733A">
        <w:rPr>
          <w:szCs w:val="20"/>
        </w:rPr>
        <w:t xml:space="preserve">Please use the Times New Roman </w:t>
      </w:r>
      <w:r w:rsidRPr="001A733A">
        <w:rPr>
          <w:rFonts w:cs="Times New Roman"/>
          <w:bCs w:val="0"/>
          <w:caps/>
          <w:snapToGrid/>
          <w:szCs w:val="20"/>
          <w:lang w:val="en-GB"/>
        </w:rPr>
        <w:t>1</w:t>
      </w:r>
      <w:r w:rsidR="005C5097">
        <w:rPr>
          <w:rFonts w:cs="Times New Roman"/>
          <w:bCs w:val="0"/>
          <w:caps/>
          <w:snapToGrid/>
          <w:szCs w:val="20"/>
          <w:lang w:val="en-GB"/>
        </w:rPr>
        <w:t>0</w:t>
      </w:r>
      <w:r w:rsidRPr="001A733A">
        <w:rPr>
          <w:szCs w:val="20"/>
        </w:rPr>
        <w:t xml:space="preserve"> point size and single line spacing.</w:t>
      </w:r>
      <w:r w:rsidR="00087283">
        <w:rPr>
          <w:szCs w:val="20"/>
        </w:rPr>
        <w:t xml:space="preserve"> </w:t>
      </w:r>
      <w:r w:rsidRPr="001A733A">
        <w:rPr>
          <w:szCs w:val="20"/>
        </w:rPr>
        <w:t xml:space="preserve">All variables and parameters should be in </w:t>
      </w:r>
      <w:r w:rsidRPr="001A733A">
        <w:rPr>
          <w:i/>
          <w:iCs/>
          <w:szCs w:val="20"/>
        </w:rPr>
        <w:t>italics</w:t>
      </w:r>
      <w:r w:rsidRPr="001A733A">
        <w:rPr>
          <w:szCs w:val="20"/>
        </w:rPr>
        <w:t xml:space="preserve"> with the same properties as equations, formulas. Never underline any text. Use the </w:t>
      </w:r>
      <w:r w:rsidR="005C5097">
        <w:rPr>
          <w:rFonts w:cs="Times New Roman"/>
          <w:bCs w:val="0"/>
          <w:caps/>
          <w:snapToGrid/>
          <w:szCs w:val="20"/>
          <w:lang w:val="en-GB"/>
        </w:rPr>
        <w:t>8</w:t>
      </w:r>
      <w:proofErr w:type="spellStart"/>
      <w:r w:rsidRPr="001A733A">
        <w:rPr>
          <w:szCs w:val="20"/>
        </w:rPr>
        <w:t>pt</w:t>
      </w:r>
      <w:proofErr w:type="spellEnd"/>
      <w:r w:rsidRPr="001A733A">
        <w:rPr>
          <w:szCs w:val="20"/>
        </w:rPr>
        <w:t xml:space="preserve"> Times New Roman for tables and figure captions.</w:t>
      </w:r>
    </w:p>
    <w:p w14:paraId="07938529" w14:textId="77777777" w:rsidR="00E33C14" w:rsidRPr="001A733A" w:rsidRDefault="00E33C14" w:rsidP="001A08B6">
      <w:pPr>
        <w:pStyle w:val="Abstract"/>
        <w:bidi w:val="0"/>
        <w:ind w:left="0" w:right="0"/>
        <w:rPr>
          <w:szCs w:val="20"/>
        </w:rPr>
      </w:pPr>
      <w:r w:rsidRPr="001A733A">
        <w:rPr>
          <w:szCs w:val="20"/>
        </w:rPr>
        <w:t>Never use letter spacing and never use more than one space after each other.</w:t>
      </w:r>
    </w:p>
    <w:p w14:paraId="416839C8" w14:textId="77777777" w:rsidR="00E33C14" w:rsidRPr="001A733A" w:rsidRDefault="00E33C14" w:rsidP="001A08B6">
      <w:pPr>
        <w:pStyle w:val="Firstandonlyheader"/>
        <w:numPr>
          <w:ilvl w:val="0"/>
          <w:numId w:val="0"/>
        </w:numPr>
        <w:spacing w:before="240" w:after="120"/>
        <w:rPr>
          <w:b/>
          <w:bCs/>
          <w:sz w:val="20"/>
          <w:szCs w:val="20"/>
        </w:rPr>
      </w:pPr>
      <w:r w:rsidRPr="001A733A">
        <w:rPr>
          <w:b/>
          <w:bCs/>
          <w:sz w:val="20"/>
          <w:szCs w:val="20"/>
        </w:rPr>
        <w:t>2. Getting started</w:t>
      </w:r>
    </w:p>
    <w:p w14:paraId="567D8DDB" w14:textId="77777777" w:rsidR="00E33C14" w:rsidRPr="001A733A" w:rsidRDefault="00E33C14" w:rsidP="001A08B6">
      <w:pPr>
        <w:pStyle w:val="Heading2"/>
        <w:keepLines/>
        <w:widowControl/>
        <w:numPr>
          <w:ilvl w:val="0"/>
          <w:numId w:val="0"/>
        </w:numPr>
        <w:suppressAutoHyphens/>
        <w:bidi w:val="0"/>
        <w:spacing w:after="120"/>
        <w:rPr>
          <w:szCs w:val="20"/>
        </w:rPr>
      </w:pPr>
      <w:r w:rsidRPr="001A733A">
        <w:rPr>
          <w:rFonts w:cs="Times New Roman"/>
          <w:caps/>
          <w:szCs w:val="20"/>
          <w:lang w:val="en-GB"/>
        </w:rPr>
        <w:t>2.1.</w:t>
      </w:r>
      <w:r w:rsidRPr="001A733A">
        <w:rPr>
          <w:szCs w:val="20"/>
        </w:rPr>
        <w:t xml:space="preserve"> Preparing the New File with the Correct Template</w:t>
      </w:r>
    </w:p>
    <w:p w14:paraId="29B7DDCE" w14:textId="77777777" w:rsidR="00E33C14" w:rsidRPr="001A733A" w:rsidRDefault="00E33C14" w:rsidP="001A08B6">
      <w:pPr>
        <w:pStyle w:val="Firstparagraph"/>
        <w:spacing w:before="0"/>
        <w:ind w:firstLine="284"/>
        <w:rPr>
          <w:sz w:val="20"/>
          <w:szCs w:val="20"/>
        </w:rPr>
      </w:pPr>
      <w:r w:rsidRPr="001A733A">
        <w:rPr>
          <w:sz w:val="20"/>
          <w:szCs w:val="20"/>
        </w:rPr>
        <w:t xml:space="preserve">Start by renaming the document by clicking </w:t>
      </w:r>
      <w:r w:rsidRPr="001A733A">
        <w:rPr>
          <w:i/>
          <w:sz w:val="20"/>
          <w:szCs w:val="20"/>
        </w:rPr>
        <w:t>Save As</w:t>
      </w:r>
      <w:r w:rsidRPr="001A733A">
        <w:rPr>
          <w:sz w:val="20"/>
          <w:szCs w:val="20"/>
        </w:rPr>
        <w:t xml:space="preserve"> in Files menu. Now you can type your manuscript, or copy the old version of your manuscript (a paragraph at a time is suggested) onto this new formatted file.</w:t>
      </w:r>
    </w:p>
    <w:p w14:paraId="0DC4FA1C" w14:textId="77777777" w:rsidR="00E33C14" w:rsidRPr="001A733A" w:rsidRDefault="00E33C14" w:rsidP="001A08B6">
      <w:pPr>
        <w:pStyle w:val="Heading2"/>
        <w:keepLines/>
        <w:widowControl/>
        <w:numPr>
          <w:ilvl w:val="0"/>
          <w:numId w:val="0"/>
        </w:numPr>
        <w:suppressAutoHyphens/>
        <w:bidi w:val="0"/>
        <w:spacing w:after="120"/>
        <w:rPr>
          <w:szCs w:val="20"/>
        </w:rPr>
      </w:pPr>
      <w:r w:rsidRPr="001A733A">
        <w:rPr>
          <w:rFonts w:cs="Times New Roman"/>
          <w:caps/>
          <w:szCs w:val="20"/>
          <w:lang w:val="en-GB"/>
        </w:rPr>
        <w:lastRenderedPageBreak/>
        <w:t>2.2.</w:t>
      </w:r>
      <w:r w:rsidRPr="001A733A">
        <w:rPr>
          <w:szCs w:val="20"/>
        </w:rPr>
        <w:t xml:space="preserve"> Title, Author and Affiliation Frame</w:t>
      </w:r>
      <w:bookmarkStart w:id="1" w:name="_GoBack"/>
      <w:bookmarkEnd w:id="1"/>
    </w:p>
    <w:p w14:paraId="58BBC895" w14:textId="77777777" w:rsidR="00E33C14" w:rsidRPr="001A733A" w:rsidRDefault="00E33C14" w:rsidP="001A08B6">
      <w:pPr>
        <w:pStyle w:val="Firstparagraph"/>
        <w:spacing w:before="0"/>
        <w:ind w:firstLine="284"/>
        <w:rPr>
          <w:sz w:val="20"/>
          <w:szCs w:val="20"/>
        </w:rPr>
      </w:pPr>
      <w:r w:rsidRPr="001A733A">
        <w:rPr>
          <w:sz w:val="20"/>
          <w:szCs w:val="20"/>
        </w:rPr>
        <w:t>Type the title of the manuscript</w:t>
      </w:r>
      <w:r w:rsidR="00087283">
        <w:rPr>
          <w:sz w:val="20"/>
          <w:szCs w:val="20"/>
        </w:rPr>
        <w:t xml:space="preserve"> </w:t>
      </w:r>
      <w:r w:rsidRPr="001A733A">
        <w:rPr>
          <w:sz w:val="20"/>
          <w:szCs w:val="20"/>
        </w:rPr>
        <w:t>in lower case (</w:t>
      </w:r>
      <w:r w:rsidRPr="001A733A">
        <w:rPr>
          <w:sz w:val="20"/>
          <w:szCs w:val="20"/>
          <w:lang w:eastAsia="en-GB"/>
        </w:rPr>
        <w:t>The title should be typed using 1</w:t>
      </w:r>
      <w:r w:rsidR="001A08B6">
        <w:rPr>
          <w:sz w:val="20"/>
          <w:szCs w:val="20"/>
          <w:lang w:eastAsia="en-GB"/>
        </w:rPr>
        <w:t>1</w:t>
      </w:r>
      <w:r w:rsidRPr="001A733A">
        <w:rPr>
          <w:sz w:val="20"/>
          <w:szCs w:val="20"/>
          <w:lang w:eastAsia="en-GB"/>
        </w:rPr>
        <w:t xml:space="preserve">pt Times New Roman </w:t>
      </w:r>
      <w:r w:rsidRPr="001A733A">
        <w:rPr>
          <w:b/>
          <w:bCs/>
          <w:sz w:val="20"/>
          <w:szCs w:val="20"/>
          <w:lang w:eastAsia="en-GB"/>
        </w:rPr>
        <w:t>Bold</w:t>
      </w:r>
      <w:r w:rsidR="00087283">
        <w:rPr>
          <w:b/>
          <w:bCs/>
          <w:sz w:val="20"/>
          <w:szCs w:val="20"/>
          <w:lang w:eastAsia="en-GB"/>
        </w:rPr>
        <w:t xml:space="preserve"> </w:t>
      </w:r>
      <w:r w:rsidRPr="001A733A">
        <w:rPr>
          <w:sz w:val="20"/>
          <w:szCs w:val="20"/>
          <w:lang w:eastAsia="en-GB"/>
        </w:rPr>
        <w:t>font, with only the first word and proper names capitalised</w:t>
      </w:r>
      <w:r w:rsidRPr="001A733A">
        <w:rPr>
          <w:sz w:val="20"/>
          <w:szCs w:val="20"/>
        </w:rPr>
        <w:t>). The title should not be longer than 75 characters). Type the name of the first author (first the initials and then the last name,</w:t>
      </w:r>
      <w:r w:rsidR="00087283">
        <w:rPr>
          <w:sz w:val="20"/>
          <w:szCs w:val="20"/>
        </w:rPr>
        <w:t xml:space="preserve"> </w:t>
      </w:r>
      <w:r w:rsidRPr="001A733A">
        <w:rPr>
          <w:b/>
          <w:bCs/>
          <w:sz w:val="20"/>
          <w:szCs w:val="20"/>
        </w:rPr>
        <w:t>Bold</w:t>
      </w:r>
      <w:r w:rsidRPr="001A733A">
        <w:rPr>
          <w:sz w:val="20"/>
          <w:szCs w:val="20"/>
        </w:rPr>
        <w:t xml:space="preserve"> </w:t>
      </w:r>
      <w:r w:rsidR="001A08B6">
        <w:rPr>
          <w:sz w:val="20"/>
          <w:szCs w:val="20"/>
        </w:rPr>
        <w:t>9</w:t>
      </w:r>
      <w:r w:rsidRPr="001A733A">
        <w:rPr>
          <w:sz w:val="20"/>
          <w:szCs w:val="20"/>
        </w:rPr>
        <w:t>pt on single spacing). If any of the co-authors have the same affiliation as the first author, use the same superscript for all of them. The correct affiliation should be typed using8pt on single spacing in the footnote on the first page. Clearly indicate who will handle correspondence at all stages of refereeing and publication, also post-publication. Ensure that telephone and fax numbers (with country and area code) are provided in addition to the e-mail address.</w:t>
      </w:r>
    </w:p>
    <w:p w14:paraId="370ACFC0" w14:textId="77777777" w:rsidR="00E33C14" w:rsidRPr="001A733A" w:rsidRDefault="00E33C14" w:rsidP="001A08B6">
      <w:pPr>
        <w:pStyle w:val="Heading2"/>
        <w:keepLines/>
        <w:widowControl/>
        <w:numPr>
          <w:ilvl w:val="0"/>
          <w:numId w:val="0"/>
        </w:numPr>
        <w:suppressAutoHyphens/>
        <w:bidi w:val="0"/>
        <w:spacing w:after="120"/>
        <w:rPr>
          <w:szCs w:val="20"/>
        </w:rPr>
      </w:pPr>
      <w:r w:rsidRPr="001A733A">
        <w:rPr>
          <w:rFonts w:cs="Times New Roman"/>
          <w:caps/>
          <w:szCs w:val="20"/>
          <w:lang w:val="en-GB"/>
        </w:rPr>
        <w:t>2.3.</w:t>
      </w:r>
      <w:r w:rsidRPr="001A733A">
        <w:rPr>
          <w:szCs w:val="20"/>
        </w:rPr>
        <w:t xml:space="preserve"> Abstract </w:t>
      </w:r>
    </w:p>
    <w:p w14:paraId="34D0C780" w14:textId="77777777" w:rsidR="00E33C14" w:rsidRPr="001A733A" w:rsidRDefault="00E33C14" w:rsidP="001A08B6">
      <w:pPr>
        <w:pStyle w:val="Firstparagraph"/>
        <w:spacing w:before="0"/>
        <w:ind w:firstLine="284"/>
        <w:rPr>
          <w:sz w:val="20"/>
          <w:szCs w:val="20"/>
        </w:rPr>
      </w:pPr>
      <w:r w:rsidRPr="001A733A">
        <w:rPr>
          <w:sz w:val="20"/>
          <w:szCs w:val="20"/>
        </w:rPr>
        <w:t xml:space="preserve">The abstract should briefly state the purpose of the research, the principal outcomes and major conclusions. Type your abstract in no more than 400 words (10pt Times New Roman font </w:t>
      </w:r>
      <w:r w:rsidR="001A08B6">
        <w:rPr>
          <w:sz w:val="20"/>
          <w:szCs w:val="20"/>
        </w:rPr>
        <w:t>1</w:t>
      </w:r>
      <w:r w:rsidRPr="001A733A">
        <w:rPr>
          <w:sz w:val="20"/>
          <w:szCs w:val="20"/>
        </w:rPr>
        <w:t xml:space="preserve"> multiple spacing and justified).</w:t>
      </w:r>
    </w:p>
    <w:p w14:paraId="48824FAB" w14:textId="77777777" w:rsidR="00E33C14" w:rsidRPr="001A733A" w:rsidRDefault="00E33C14" w:rsidP="001A08B6">
      <w:pPr>
        <w:pStyle w:val="Firstparagraph"/>
        <w:spacing w:after="120"/>
        <w:rPr>
          <w:b/>
          <w:bCs/>
          <w:sz w:val="20"/>
          <w:szCs w:val="20"/>
        </w:rPr>
      </w:pPr>
      <w:r w:rsidRPr="001A733A">
        <w:rPr>
          <w:b/>
          <w:bCs/>
          <w:sz w:val="20"/>
          <w:szCs w:val="20"/>
        </w:rPr>
        <w:t>2.4. Keywords</w:t>
      </w:r>
    </w:p>
    <w:p w14:paraId="4A37289D" w14:textId="77777777" w:rsidR="00E33C14" w:rsidRPr="001A733A" w:rsidRDefault="00E33C14" w:rsidP="001A08B6">
      <w:pPr>
        <w:pStyle w:val="Firstparagraph"/>
        <w:spacing w:before="0"/>
        <w:ind w:firstLine="284"/>
        <w:rPr>
          <w:sz w:val="20"/>
          <w:szCs w:val="20"/>
          <w:lang w:eastAsia="en-GB"/>
        </w:rPr>
      </w:pPr>
      <w:r w:rsidRPr="001A733A">
        <w:rPr>
          <w:sz w:val="20"/>
          <w:szCs w:val="20"/>
        </w:rPr>
        <w:t>Immediately after the abstract, provide a maximum of 5 keywords, avoiding general and plural terms and multiple concepts (avoid, for example, "and", "of", etc.). Keywords</w:t>
      </w:r>
      <w:r w:rsidRPr="001A733A">
        <w:rPr>
          <w:sz w:val="20"/>
          <w:szCs w:val="20"/>
          <w:lang w:eastAsia="en-GB"/>
        </w:rPr>
        <w:t xml:space="preserve"> should be typed using </w:t>
      </w:r>
      <w:r w:rsidR="001A08B6">
        <w:rPr>
          <w:sz w:val="20"/>
          <w:szCs w:val="20"/>
          <w:lang w:eastAsia="en-GB"/>
        </w:rPr>
        <w:t>9</w:t>
      </w:r>
      <w:r w:rsidRPr="001A733A">
        <w:rPr>
          <w:sz w:val="20"/>
          <w:szCs w:val="20"/>
          <w:lang w:eastAsia="en-GB"/>
        </w:rPr>
        <w:t xml:space="preserve">pt Times New Roman </w:t>
      </w:r>
      <w:r w:rsidRPr="001A733A">
        <w:rPr>
          <w:i/>
          <w:iCs/>
          <w:sz w:val="20"/>
          <w:szCs w:val="20"/>
          <w:lang w:eastAsia="en-GB"/>
        </w:rPr>
        <w:t>Italic</w:t>
      </w:r>
      <w:r w:rsidRPr="001A733A">
        <w:rPr>
          <w:sz w:val="20"/>
          <w:szCs w:val="20"/>
          <w:lang w:eastAsia="en-GB"/>
        </w:rPr>
        <w:t xml:space="preserve"> font, with only the first word capitalised.</w:t>
      </w:r>
    </w:p>
    <w:p w14:paraId="411DF28A" w14:textId="77777777" w:rsidR="00E33C14" w:rsidRPr="001A733A" w:rsidRDefault="00E33C14" w:rsidP="001A08B6">
      <w:pPr>
        <w:pStyle w:val="Firstparagraph"/>
        <w:spacing w:after="120"/>
        <w:rPr>
          <w:b/>
          <w:bCs/>
          <w:sz w:val="20"/>
          <w:szCs w:val="20"/>
          <w:lang w:eastAsia="en-GB"/>
        </w:rPr>
      </w:pPr>
      <w:r w:rsidRPr="001A733A">
        <w:rPr>
          <w:b/>
          <w:bCs/>
          <w:sz w:val="20"/>
          <w:szCs w:val="20"/>
          <w:lang w:eastAsia="en-GB"/>
        </w:rPr>
        <w:t xml:space="preserve">2.5. </w:t>
      </w:r>
      <w:r w:rsidRPr="001A733A">
        <w:rPr>
          <w:b/>
          <w:bCs/>
          <w:sz w:val="20"/>
          <w:szCs w:val="20"/>
        </w:rPr>
        <w:t>Footnotes</w:t>
      </w:r>
    </w:p>
    <w:p w14:paraId="34EE7A5D" w14:textId="77777777" w:rsidR="00E33C14" w:rsidRPr="001A733A" w:rsidRDefault="00E33C14" w:rsidP="001A08B6">
      <w:pPr>
        <w:pStyle w:val="Firstparagraph"/>
        <w:spacing w:before="0"/>
        <w:ind w:firstLine="284"/>
        <w:rPr>
          <w:sz w:val="20"/>
          <w:szCs w:val="20"/>
          <w:lang w:val="en-US"/>
        </w:rPr>
      </w:pPr>
      <w:r w:rsidRPr="001A733A">
        <w:rPr>
          <w:sz w:val="20"/>
          <w:szCs w:val="20"/>
        </w:rPr>
        <w:t>Footnotes should be used sparingly. Number them consecutively throughout the article, using superscript numbers. Many word processors build footnotes into the text, and this feature may be used. Should this not be the case, indicate the position of footnotes in the text and present the footnotes themselves separately at the end of the article. Do not include footnotes in the Reference list.</w:t>
      </w:r>
    </w:p>
    <w:p w14:paraId="3BD920A5" w14:textId="77777777" w:rsidR="00E33C14" w:rsidRPr="001A733A" w:rsidRDefault="00E33C14" w:rsidP="001A08B6">
      <w:pPr>
        <w:pStyle w:val="Firstparagraph"/>
        <w:spacing w:after="120"/>
        <w:rPr>
          <w:b/>
          <w:bCs/>
          <w:sz w:val="20"/>
          <w:szCs w:val="20"/>
          <w:lang w:val="en-US"/>
        </w:rPr>
      </w:pPr>
      <w:r w:rsidRPr="001A733A">
        <w:rPr>
          <w:b/>
          <w:bCs/>
          <w:sz w:val="20"/>
          <w:szCs w:val="20"/>
          <w:lang w:val="en-US"/>
        </w:rPr>
        <w:t>2.6. Header</w:t>
      </w:r>
    </w:p>
    <w:p w14:paraId="13C63223" w14:textId="1C62B312" w:rsidR="00E33C14" w:rsidRPr="001A733A" w:rsidRDefault="00E33C14" w:rsidP="001A08B6">
      <w:pPr>
        <w:pStyle w:val="Firstparagraph"/>
        <w:spacing w:before="0"/>
        <w:ind w:firstLine="284"/>
        <w:rPr>
          <w:sz w:val="20"/>
          <w:szCs w:val="20"/>
        </w:rPr>
      </w:pPr>
      <w:r w:rsidRPr="001A733A">
        <w:rPr>
          <w:sz w:val="20"/>
          <w:szCs w:val="20"/>
        </w:rPr>
        <w:t xml:space="preserve">The first ten words of the manuscript and page numbers should be placed in the header of </w:t>
      </w:r>
      <w:r w:rsidR="000532D6">
        <w:rPr>
          <w:sz w:val="20"/>
          <w:szCs w:val="20"/>
        </w:rPr>
        <w:t>odd</w:t>
      </w:r>
      <w:r w:rsidRPr="001A733A">
        <w:rPr>
          <w:sz w:val="20"/>
          <w:szCs w:val="20"/>
        </w:rPr>
        <w:t xml:space="preserve"> pages (similar to the header of this manuscript). Please note that all portions of the header should be set in a single row.</w:t>
      </w:r>
    </w:p>
    <w:p w14:paraId="357E142D" w14:textId="77777777" w:rsidR="00E33C14" w:rsidRPr="001A733A" w:rsidRDefault="00E33C14" w:rsidP="001A08B6">
      <w:pPr>
        <w:pStyle w:val="Firstandonlyheader"/>
        <w:numPr>
          <w:ilvl w:val="0"/>
          <w:numId w:val="0"/>
        </w:numPr>
        <w:spacing w:before="240" w:after="120"/>
        <w:rPr>
          <w:b/>
          <w:bCs/>
          <w:sz w:val="20"/>
          <w:szCs w:val="20"/>
        </w:rPr>
      </w:pPr>
      <w:r w:rsidRPr="001A733A">
        <w:rPr>
          <w:b/>
          <w:bCs/>
          <w:sz w:val="20"/>
          <w:szCs w:val="20"/>
        </w:rPr>
        <w:t>3. Layout of text</w:t>
      </w:r>
    </w:p>
    <w:p w14:paraId="40D8C350" w14:textId="77777777" w:rsidR="00E33C14" w:rsidRPr="001A733A" w:rsidRDefault="00E33C14" w:rsidP="001A08B6">
      <w:pPr>
        <w:pStyle w:val="Heading2"/>
        <w:keepLines/>
        <w:widowControl/>
        <w:numPr>
          <w:ilvl w:val="0"/>
          <w:numId w:val="0"/>
        </w:numPr>
        <w:suppressAutoHyphens/>
        <w:bidi w:val="0"/>
        <w:spacing w:after="120"/>
        <w:rPr>
          <w:szCs w:val="20"/>
        </w:rPr>
      </w:pPr>
      <w:r w:rsidRPr="001A733A">
        <w:rPr>
          <w:rFonts w:cs="Times New Roman"/>
          <w:caps/>
          <w:szCs w:val="20"/>
          <w:lang w:val="en-GB"/>
        </w:rPr>
        <w:t>3.1.</w:t>
      </w:r>
      <w:r w:rsidRPr="001A733A">
        <w:rPr>
          <w:szCs w:val="20"/>
        </w:rPr>
        <w:t xml:space="preserve"> Text</w:t>
      </w:r>
    </w:p>
    <w:p w14:paraId="56C99A0B" w14:textId="64AFFC23" w:rsidR="00E33C14" w:rsidRPr="001A733A" w:rsidRDefault="00E33C14" w:rsidP="001A08B6">
      <w:pPr>
        <w:pStyle w:val="Firstparagraph"/>
        <w:spacing w:before="0"/>
        <w:ind w:firstLine="284"/>
        <w:rPr>
          <w:sz w:val="20"/>
          <w:szCs w:val="20"/>
        </w:rPr>
      </w:pPr>
      <w:r w:rsidRPr="001A733A">
        <w:rPr>
          <w:sz w:val="20"/>
          <w:szCs w:val="20"/>
        </w:rPr>
        <w:t xml:space="preserve">The main body text of the paper should be </w:t>
      </w:r>
      <w:bookmarkStart w:id="2" w:name="OLE_LINK1"/>
      <w:bookmarkStart w:id="3" w:name="OLE_LINK2"/>
      <w:r w:rsidRPr="001A733A">
        <w:rPr>
          <w:sz w:val="20"/>
          <w:szCs w:val="20"/>
        </w:rPr>
        <w:t>1</w:t>
      </w:r>
      <w:r w:rsidR="001A08B6">
        <w:rPr>
          <w:sz w:val="20"/>
          <w:szCs w:val="20"/>
        </w:rPr>
        <w:t>0</w:t>
      </w:r>
      <w:r w:rsidRPr="001A733A">
        <w:rPr>
          <w:sz w:val="20"/>
          <w:szCs w:val="20"/>
        </w:rPr>
        <w:t>pt Times New Roman font</w:t>
      </w:r>
      <w:bookmarkEnd w:id="2"/>
      <w:bookmarkEnd w:id="3"/>
      <w:r w:rsidRPr="001A733A">
        <w:rPr>
          <w:sz w:val="20"/>
          <w:szCs w:val="20"/>
        </w:rPr>
        <w:t xml:space="preserve"> with </w:t>
      </w:r>
      <w:r w:rsidR="001A08B6">
        <w:rPr>
          <w:sz w:val="20"/>
          <w:szCs w:val="20"/>
        </w:rPr>
        <w:t>1</w:t>
      </w:r>
      <w:r w:rsidRPr="001A733A">
        <w:rPr>
          <w:sz w:val="20"/>
          <w:szCs w:val="20"/>
        </w:rPr>
        <w:t xml:space="preserve"> multiple spacing and justified. The main body should be in single column. </w:t>
      </w:r>
      <w:r w:rsidR="00580CED">
        <w:rPr>
          <w:sz w:val="20"/>
          <w:szCs w:val="20"/>
        </w:rPr>
        <w:t xml:space="preserve">The first sentence of </w:t>
      </w:r>
      <w:r w:rsidR="00160502">
        <w:rPr>
          <w:sz w:val="20"/>
          <w:szCs w:val="20"/>
        </w:rPr>
        <w:t>each</w:t>
      </w:r>
      <w:r w:rsidR="00580CED">
        <w:rPr>
          <w:sz w:val="20"/>
          <w:szCs w:val="20"/>
        </w:rPr>
        <w:t xml:space="preserve"> paragraph should </w:t>
      </w:r>
      <w:r w:rsidR="00160502">
        <w:rPr>
          <w:sz w:val="20"/>
          <w:szCs w:val="20"/>
        </w:rPr>
        <w:t xml:space="preserve">be </w:t>
      </w:r>
      <w:r w:rsidR="00580CED">
        <w:rPr>
          <w:sz w:val="20"/>
          <w:szCs w:val="20"/>
        </w:rPr>
        <w:t>indented 0.5cm</w:t>
      </w:r>
      <w:r w:rsidR="00160502">
        <w:rPr>
          <w:sz w:val="20"/>
          <w:szCs w:val="20"/>
        </w:rPr>
        <w:t>.</w:t>
      </w:r>
    </w:p>
    <w:p w14:paraId="0F278ADD" w14:textId="77777777" w:rsidR="00E33C14" w:rsidRPr="001A733A" w:rsidRDefault="00E33C14" w:rsidP="001A08B6">
      <w:pPr>
        <w:spacing w:line="240" w:lineRule="auto"/>
        <w:rPr>
          <w:sz w:val="18"/>
          <w:szCs w:val="20"/>
          <w:lang w:val="en-GB"/>
        </w:rPr>
      </w:pPr>
    </w:p>
    <w:p w14:paraId="7B070537" w14:textId="77777777" w:rsidR="00E33C14" w:rsidRPr="001A733A" w:rsidRDefault="00E33C14" w:rsidP="001A08B6">
      <w:pPr>
        <w:pStyle w:val="Heading2"/>
        <w:keepLines/>
        <w:widowControl/>
        <w:numPr>
          <w:ilvl w:val="0"/>
          <w:numId w:val="0"/>
        </w:numPr>
        <w:suppressAutoHyphens/>
        <w:bidi w:val="0"/>
        <w:spacing w:after="120"/>
        <w:rPr>
          <w:szCs w:val="20"/>
        </w:rPr>
      </w:pPr>
      <w:r w:rsidRPr="001A733A">
        <w:rPr>
          <w:rFonts w:cs="Times New Roman"/>
          <w:caps/>
          <w:szCs w:val="20"/>
          <w:lang w:val="en-GB"/>
        </w:rPr>
        <w:lastRenderedPageBreak/>
        <w:t>3.2</w:t>
      </w:r>
      <w:r w:rsidR="00146888" w:rsidRPr="001A733A">
        <w:rPr>
          <w:szCs w:val="20"/>
        </w:rPr>
        <w:t>. Headings</w:t>
      </w:r>
    </w:p>
    <w:p w14:paraId="57601361" w14:textId="77777777" w:rsidR="00E33C14" w:rsidRPr="001A733A" w:rsidRDefault="00E33C14" w:rsidP="001A08B6">
      <w:pPr>
        <w:pStyle w:val="Firstparagraph"/>
        <w:spacing w:before="0"/>
        <w:ind w:firstLine="284"/>
        <w:rPr>
          <w:sz w:val="20"/>
          <w:szCs w:val="20"/>
        </w:rPr>
      </w:pPr>
      <w:r w:rsidRPr="001A733A">
        <w:rPr>
          <w:sz w:val="20"/>
          <w:szCs w:val="20"/>
        </w:rPr>
        <w:t>Divide your manuscript into clearly defined and numbered sections. Subsections should be numbered 1.1. (</w:t>
      </w:r>
      <w:r w:rsidR="00146888" w:rsidRPr="001A733A">
        <w:rPr>
          <w:sz w:val="20"/>
          <w:szCs w:val="20"/>
        </w:rPr>
        <w:t>Then</w:t>
      </w:r>
      <w:r w:rsidRPr="001A733A">
        <w:rPr>
          <w:sz w:val="20"/>
          <w:szCs w:val="20"/>
        </w:rPr>
        <w:t xml:space="preserve"> 1.1.1., 1.1.2</w:t>
      </w:r>
      <w:proofErr w:type="gramStart"/>
      <w:r w:rsidRPr="001A733A">
        <w:rPr>
          <w:sz w:val="20"/>
          <w:szCs w:val="20"/>
        </w:rPr>
        <w:t>., ...)</w:t>
      </w:r>
      <w:proofErr w:type="gramEnd"/>
      <w:r w:rsidRPr="001A733A">
        <w:rPr>
          <w:sz w:val="20"/>
          <w:szCs w:val="20"/>
        </w:rPr>
        <w:t>, 1.2., etc. (the abstract should not be included in section numbering). Any subsection may be given a brief heading. Each heading should appear on its own separate line.</w:t>
      </w:r>
      <w:r w:rsidR="00087283">
        <w:rPr>
          <w:sz w:val="20"/>
          <w:szCs w:val="20"/>
        </w:rPr>
        <w:t xml:space="preserve"> </w:t>
      </w:r>
      <w:r w:rsidRPr="001A733A">
        <w:rPr>
          <w:sz w:val="20"/>
          <w:szCs w:val="20"/>
        </w:rPr>
        <w:t>Type primary headings by using capital letters 1</w:t>
      </w:r>
      <w:r w:rsidR="001A08B6">
        <w:rPr>
          <w:sz w:val="20"/>
          <w:szCs w:val="20"/>
        </w:rPr>
        <w:t>1</w:t>
      </w:r>
      <w:r w:rsidRPr="001A733A">
        <w:rPr>
          <w:sz w:val="20"/>
          <w:szCs w:val="20"/>
        </w:rPr>
        <w:t xml:space="preserve">pt Times </w:t>
      </w:r>
      <w:r w:rsidR="00867824">
        <w:rPr>
          <w:sz w:val="20"/>
          <w:szCs w:val="20"/>
        </w:rPr>
        <w:br/>
      </w:r>
      <w:r w:rsidRPr="001A733A">
        <w:rPr>
          <w:sz w:val="20"/>
          <w:szCs w:val="20"/>
        </w:rPr>
        <w:t>New Roman</w:t>
      </w:r>
      <w:r w:rsidR="00087283">
        <w:rPr>
          <w:sz w:val="20"/>
          <w:szCs w:val="20"/>
        </w:rPr>
        <w:t xml:space="preserve"> </w:t>
      </w:r>
      <w:r w:rsidRPr="001A733A">
        <w:rPr>
          <w:b/>
          <w:bCs/>
          <w:sz w:val="20"/>
          <w:szCs w:val="20"/>
        </w:rPr>
        <w:t>Bold</w:t>
      </w:r>
      <w:r w:rsidRPr="001A733A">
        <w:rPr>
          <w:sz w:val="20"/>
          <w:szCs w:val="20"/>
        </w:rPr>
        <w:t xml:space="preserve"> and secondary and tertiary headings in 1</w:t>
      </w:r>
      <w:r w:rsidR="001A08B6">
        <w:rPr>
          <w:sz w:val="20"/>
          <w:szCs w:val="20"/>
        </w:rPr>
        <w:t>0</w:t>
      </w:r>
      <w:r w:rsidRPr="001A733A">
        <w:rPr>
          <w:sz w:val="20"/>
          <w:szCs w:val="20"/>
        </w:rPr>
        <w:t xml:space="preserve">pt Times New Roman </w:t>
      </w:r>
      <w:r w:rsidRPr="001A733A">
        <w:rPr>
          <w:b/>
          <w:bCs/>
          <w:sz w:val="20"/>
          <w:szCs w:val="20"/>
        </w:rPr>
        <w:t>Bold</w:t>
      </w:r>
      <w:r w:rsidRPr="001A733A">
        <w:rPr>
          <w:sz w:val="20"/>
          <w:szCs w:val="20"/>
        </w:rPr>
        <w:t xml:space="preserve"> font. Headings are set against the left margin. Headings are not indented. </w:t>
      </w:r>
    </w:p>
    <w:p w14:paraId="1BD44895" w14:textId="77777777" w:rsidR="00E33C14" w:rsidRPr="001A733A" w:rsidRDefault="00E33C14" w:rsidP="001A08B6">
      <w:pPr>
        <w:pStyle w:val="Heading2"/>
        <w:keepLines/>
        <w:widowControl/>
        <w:numPr>
          <w:ilvl w:val="0"/>
          <w:numId w:val="0"/>
        </w:numPr>
        <w:suppressAutoHyphens/>
        <w:bidi w:val="0"/>
        <w:spacing w:after="120"/>
        <w:rPr>
          <w:szCs w:val="20"/>
        </w:rPr>
      </w:pPr>
      <w:r w:rsidRPr="001A733A">
        <w:rPr>
          <w:rFonts w:cs="Times New Roman"/>
          <w:caps/>
          <w:szCs w:val="20"/>
          <w:lang w:val="en-GB"/>
        </w:rPr>
        <w:t>3.3.</w:t>
      </w:r>
      <w:r w:rsidRPr="001A733A">
        <w:rPr>
          <w:szCs w:val="20"/>
        </w:rPr>
        <w:t xml:space="preserve"> Equations</w:t>
      </w:r>
    </w:p>
    <w:p w14:paraId="39F13586" w14:textId="77777777" w:rsidR="00E33C14" w:rsidRPr="001A733A" w:rsidRDefault="00E33C14" w:rsidP="001A08B6">
      <w:pPr>
        <w:pStyle w:val="Firstparagraph"/>
        <w:spacing w:before="0"/>
        <w:ind w:firstLine="284"/>
        <w:rPr>
          <w:sz w:val="20"/>
          <w:szCs w:val="20"/>
        </w:rPr>
      </w:pPr>
      <w:r w:rsidRPr="001A733A">
        <w:rPr>
          <w:sz w:val="20"/>
          <w:szCs w:val="20"/>
        </w:rPr>
        <w:t>Use the equation editor of the selected word processing programme. Equations are not indented.</w:t>
      </w:r>
      <w:r w:rsidRPr="001A733A">
        <w:rPr>
          <w:sz w:val="20"/>
          <w:szCs w:val="20"/>
          <w:lang w:val="en-US"/>
        </w:rPr>
        <w:t xml:space="preserve"> Put all equations in a text box similar to the one below. </w:t>
      </w:r>
      <w:r w:rsidRPr="001A733A">
        <w:rPr>
          <w:sz w:val="20"/>
          <w:szCs w:val="20"/>
        </w:rPr>
        <w:t>Equations should be aligned to the left, as shown below. Number equations consecutively and place the number on the right side of the text box, between parentheses.</w:t>
      </w:r>
      <w:r w:rsidR="00087283">
        <w:rPr>
          <w:sz w:val="20"/>
          <w:szCs w:val="20"/>
        </w:rPr>
        <w:t xml:space="preserve"> </w:t>
      </w:r>
      <w:r w:rsidRPr="001A733A">
        <w:rPr>
          <w:sz w:val="20"/>
          <w:szCs w:val="20"/>
        </w:rPr>
        <w:t>Refer to equations by these numbers. See Equation 1 below as an</w:t>
      </w:r>
      <w:r w:rsidR="00087283">
        <w:rPr>
          <w:sz w:val="20"/>
          <w:szCs w:val="20"/>
        </w:rPr>
        <w:t xml:space="preserve"> </w:t>
      </w:r>
      <w:r w:rsidRPr="001A733A">
        <w:rPr>
          <w:sz w:val="20"/>
          <w:szCs w:val="20"/>
        </w:rPr>
        <w:t>example.</w:t>
      </w:r>
    </w:p>
    <w:p w14:paraId="759F34C3" w14:textId="77777777" w:rsidR="00E33C14" w:rsidRPr="001A733A" w:rsidRDefault="00E33C14" w:rsidP="001A08B6">
      <w:pPr>
        <w:pStyle w:val="BodyText1"/>
        <w:ind w:firstLine="284"/>
        <w:rPr>
          <w:sz w:val="20"/>
          <w:szCs w:val="20"/>
        </w:rPr>
      </w:pPr>
      <w:r w:rsidRPr="001A733A">
        <w:rPr>
          <w:sz w:val="20"/>
          <w:szCs w:val="20"/>
        </w:rPr>
        <w:t>The stress level can be calculated as:</w:t>
      </w:r>
    </w:p>
    <w:tbl>
      <w:tblPr>
        <w:bidiVisual/>
        <w:tblW w:w="0" w:type="auto"/>
        <w:tblInd w:w="78" w:type="dxa"/>
        <w:tblLayout w:type="fixed"/>
        <w:tblLook w:val="0000" w:firstRow="0" w:lastRow="0" w:firstColumn="0" w:lastColumn="0" w:noHBand="0" w:noVBand="0"/>
      </w:tblPr>
      <w:tblGrid>
        <w:gridCol w:w="809"/>
        <w:gridCol w:w="6594"/>
      </w:tblGrid>
      <w:tr w:rsidR="00E33C14" w:rsidRPr="001A733A" w14:paraId="4CE5FF77" w14:textId="77777777" w:rsidTr="007366F1">
        <w:tc>
          <w:tcPr>
            <w:tcW w:w="809" w:type="dxa"/>
            <w:vAlign w:val="center"/>
          </w:tcPr>
          <w:p w14:paraId="77B809EF" w14:textId="77777777" w:rsidR="00E33C14" w:rsidRPr="00867824" w:rsidRDefault="00E33C14" w:rsidP="001A08B6">
            <w:pPr>
              <w:pStyle w:val="FNormal"/>
              <w:bidi w:val="0"/>
              <w:spacing w:line="240" w:lineRule="auto"/>
              <w:jc w:val="right"/>
              <w:rPr>
                <w:rFonts w:asciiTheme="majorBidi" w:hAnsiTheme="majorBidi" w:cstheme="majorBidi"/>
                <w:szCs w:val="20"/>
                <w:rtl/>
              </w:rPr>
            </w:pPr>
            <w:r w:rsidRPr="00867824">
              <w:rPr>
                <w:rFonts w:asciiTheme="majorBidi" w:hAnsiTheme="majorBidi" w:cstheme="majorBidi"/>
                <w:szCs w:val="20"/>
                <w:lang w:bidi="fa-IR"/>
              </w:rPr>
              <w:t>(1)</w:t>
            </w:r>
          </w:p>
        </w:tc>
        <w:tc>
          <w:tcPr>
            <w:tcW w:w="6594" w:type="dxa"/>
            <w:vAlign w:val="center"/>
          </w:tcPr>
          <w:p w14:paraId="6A6201A5" w14:textId="77777777" w:rsidR="00E33C14" w:rsidRPr="001A733A" w:rsidRDefault="00E33C14" w:rsidP="001A08B6">
            <w:pPr>
              <w:pStyle w:val="Equation"/>
              <w:ind w:left="0" w:firstLine="0"/>
              <w:rPr>
                <w:rFonts w:cs="B Nazanin"/>
                <w:szCs w:val="20"/>
              </w:rPr>
            </w:pPr>
            <w:r w:rsidRPr="001A733A">
              <w:rPr>
                <w:rFonts w:cs="B Mitra"/>
                <w:position w:val="-24"/>
                <w:szCs w:val="20"/>
              </w:rPr>
              <w:object w:dxaOrig="700" w:dyaOrig="620" w14:anchorId="11C1C8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24.75pt" o:ole="" fillcolor="window">
                  <v:imagedata r:id="rId8" o:title=""/>
                </v:shape>
                <o:OLEObject Type="Embed" ProgID="Equation.3" ShapeID="_x0000_i1025" DrawAspect="Content" ObjectID="_1826100196" r:id="rId9"/>
              </w:object>
            </w:r>
          </w:p>
        </w:tc>
      </w:tr>
    </w:tbl>
    <w:p w14:paraId="2E8660FB" w14:textId="77777777" w:rsidR="00E33C14" w:rsidRPr="001A733A" w:rsidRDefault="00E33C14" w:rsidP="001A08B6">
      <w:pPr>
        <w:pStyle w:val="Firstparagraph"/>
        <w:spacing w:before="0"/>
        <w:ind w:firstLine="284"/>
        <w:rPr>
          <w:sz w:val="20"/>
          <w:szCs w:val="20"/>
        </w:rPr>
      </w:pPr>
      <w:r w:rsidRPr="001A733A">
        <w:rPr>
          <w:sz w:val="20"/>
          <w:szCs w:val="20"/>
        </w:rPr>
        <w:t xml:space="preserve">Where </w:t>
      </w:r>
      <w:r w:rsidRPr="001A733A">
        <w:rPr>
          <w:i/>
          <w:sz w:val="20"/>
          <w:szCs w:val="20"/>
        </w:rPr>
        <w:t>σ</w:t>
      </w:r>
      <w:r w:rsidRPr="001A733A">
        <w:rPr>
          <w:sz w:val="20"/>
          <w:szCs w:val="20"/>
        </w:rPr>
        <w:t xml:space="preserve"> is the stress in Pa,</w:t>
      </w:r>
      <w:r w:rsidR="00087283">
        <w:rPr>
          <w:sz w:val="20"/>
          <w:szCs w:val="20"/>
        </w:rPr>
        <w:t xml:space="preserve"> </w:t>
      </w:r>
      <w:r w:rsidRPr="001A733A">
        <w:rPr>
          <w:i/>
          <w:iCs/>
          <w:sz w:val="20"/>
          <w:szCs w:val="20"/>
        </w:rPr>
        <w:t>F</w:t>
      </w:r>
      <w:r w:rsidRPr="001A733A">
        <w:rPr>
          <w:sz w:val="20"/>
          <w:szCs w:val="20"/>
        </w:rPr>
        <w:t xml:space="preserve">, the induced force on area in N and </w:t>
      </w:r>
      <w:r w:rsidRPr="001A733A">
        <w:rPr>
          <w:i/>
          <w:iCs/>
          <w:sz w:val="20"/>
          <w:szCs w:val="20"/>
        </w:rPr>
        <w:t>A</w:t>
      </w:r>
      <w:r w:rsidR="00087283">
        <w:rPr>
          <w:i/>
          <w:iCs/>
          <w:sz w:val="20"/>
          <w:szCs w:val="20"/>
        </w:rPr>
        <w:t xml:space="preserve"> </w:t>
      </w:r>
      <w:r w:rsidRPr="001A733A">
        <w:rPr>
          <w:sz w:val="20"/>
          <w:szCs w:val="20"/>
        </w:rPr>
        <w:t>is the area in m</w:t>
      </w:r>
      <w:r w:rsidRPr="001A733A">
        <w:rPr>
          <w:sz w:val="20"/>
          <w:szCs w:val="20"/>
          <w:vertAlign w:val="superscript"/>
        </w:rPr>
        <w:t>2</w:t>
      </w:r>
      <w:r w:rsidRPr="001A733A">
        <w:rPr>
          <w:sz w:val="20"/>
          <w:szCs w:val="20"/>
        </w:rPr>
        <w:t>.</w:t>
      </w:r>
    </w:p>
    <w:p w14:paraId="74435479" w14:textId="77777777" w:rsidR="00E33C14" w:rsidRPr="001A733A" w:rsidRDefault="00E33C14" w:rsidP="001A08B6">
      <w:pPr>
        <w:pStyle w:val="Firstandonlyheader"/>
        <w:numPr>
          <w:ilvl w:val="0"/>
          <w:numId w:val="0"/>
        </w:numPr>
        <w:spacing w:before="240" w:after="120"/>
        <w:rPr>
          <w:b/>
          <w:bCs/>
          <w:sz w:val="20"/>
          <w:szCs w:val="20"/>
        </w:rPr>
      </w:pPr>
      <w:r w:rsidRPr="001A733A">
        <w:rPr>
          <w:b/>
          <w:bCs/>
          <w:sz w:val="20"/>
          <w:szCs w:val="20"/>
        </w:rPr>
        <w:t>4. figures and tables</w:t>
      </w:r>
    </w:p>
    <w:p w14:paraId="560C973F" w14:textId="77777777" w:rsidR="00E33C14" w:rsidRPr="001A733A" w:rsidRDefault="00E33C14" w:rsidP="001A08B6">
      <w:pPr>
        <w:pStyle w:val="Firstparagraph"/>
        <w:spacing w:after="120"/>
        <w:rPr>
          <w:b/>
          <w:bCs/>
          <w:sz w:val="20"/>
          <w:szCs w:val="20"/>
        </w:rPr>
      </w:pPr>
      <w:r w:rsidRPr="001A733A">
        <w:rPr>
          <w:b/>
          <w:bCs/>
          <w:sz w:val="20"/>
          <w:szCs w:val="22"/>
        </w:rPr>
        <w:t>4.1. Figures</w:t>
      </w:r>
    </w:p>
    <w:p w14:paraId="3C133E4E" w14:textId="77777777" w:rsidR="00E33C14" w:rsidRPr="001A733A" w:rsidRDefault="00E33C14" w:rsidP="001A08B6">
      <w:pPr>
        <w:pStyle w:val="Firstparagraph"/>
        <w:spacing w:before="0"/>
        <w:ind w:firstLine="284"/>
        <w:rPr>
          <w:sz w:val="20"/>
          <w:szCs w:val="20"/>
        </w:rPr>
      </w:pPr>
      <w:r w:rsidRPr="001A733A">
        <w:rPr>
          <w:sz w:val="20"/>
          <w:szCs w:val="20"/>
        </w:rPr>
        <w:t xml:space="preserve">Ensure that each figure has a caption. Supply captions separately, it should not be attached to the figure. A caption must comprise a brief title (not on the figure itself) and short description of the figure. Type the Figure caption 9pt Times New Roman Bold font. Place the caption underneath the figure. Type as follows: </w:t>
      </w:r>
      <w:r w:rsidRPr="001A733A">
        <w:rPr>
          <w:rFonts w:hint="cs"/>
          <w:sz w:val="20"/>
          <w:szCs w:val="20"/>
          <w:rtl/>
        </w:rPr>
        <w:t>"</w:t>
      </w:r>
      <w:r w:rsidRPr="001A733A">
        <w:rPr>
          <w:sz w:val="20"/>
          <w:szCs w:val="20"/>
        </w:rPr>
        <w:t>Figure 1. Caption</w:t>
      </w:r>
      <w:r w:rsidRPr="001A733A">
        <w:rPr>
          <w:rFonts w:hint="cs"/>
          <w:sz w:val="20"/>
          <w:szCs w:val="20"/>
          <w:rtl/>
        </w:rPr>
        <w:t>"</w:t>
      </w:r>
      <w:r w:rsidRPr="001A733A">
        <w:rPr>
          <w:sz w:val="20"/>
          <w:szCs w:val="20"/>
        </w:rPr>
        <w:t>. Number all figures consecutively in the order in which they have been referred</w:t>
      </w:r>
      <w:r w:rsidR="00087283">
        <w:rPr>
          <w:sz w:val="20"/>
          <w:szCs w:val="20"/>
        </w:rPr>
        <w:t xml:space="preserve"> </w:t>
      </w:r>
      <w:r w:rsidRPr="001A733A">
        <w:rPr>
          <w:sz w:val="20"/>
          <w:szCs w:val="20"/>
        </w:rPr>
        <w:t>within the text, making no distinction between diagrams and pictures. Figures, pictures, etc. will be printed in greyscale only. Figures, etc. should be centred. Leave 12 points of space between the actual text and figure’s caption. Never place any text next to a figure. Leave this space blank. The most convenient place for putting figures is at the top or bottom of the page. Avoid placing text between figures as readers might not notice the text. Figures’ properties are exemplified in Figure 1.</w:t>
      </w:r>
    </w:p>
    <w:p w14:paraId="4949F7D3" w14:textId="77777777" w:rsidR="00E33C14" w:rsidRPr="001A733A" w:rsidRDefault="00E33C14" w:rsidP="001A08B6">
      <w:pPr>
        <w:pStyle w:val="Firstparagraph"/>
        <w:spacing w:before="0"/>
        <w:ind w:firstLine="284"/>
        <w:rPr>
          <w:sz w:val="20"/>
          <w:szCs w:val="20"/>
        </w:rPr>
      </w:pPr>
      <w:r w:rsidRPr="001A733A">
        <w:rPr>
          <w:sz w:val="20"/>
          <w:szCs w:val="20"/>
        </w:rPr>
        <w:t>Keep figures as simple as possible. Avoid excessive notes and designations.</w:t>
      </w:r>
    </w:p>
    <w:p w14:paraId="35B52A0D" w14:textId="77777777" w:rsidR="00E33C14" w:rsidRPr="001A733A" w:rsidRDefault="001A08B6" w:rsidP="001A08B6">
      <w:pPr>
        <w:pStyle w:val="Figure"/>
        <w:jc w:val="center"/>
        <w:rPr>
          <w:sz w:val="14"/>
          <w:szCs w:val="22"/>
        </w:rPr>
      </w:pPr>
      <w:r>
        <w:rPr>
          <w:noProof/>
          <w:lang w:val="en-US"/>
        </w:rPr>
        <w:lastRenderedPageBreak/>
        <w:drawing>
          <wp:inline distT="0" distB="0" distL="0" distR="0" wp14:anchorId="5238F48A" wp14:editId="6E0A2800">
            <wp:extent cx="3206614" cy="2019300"/>
            <wp:effectExtent l="0" t="0" r="0" b="0"/>
            <wp:docPr id="3" name="irc_mi" descr="http://webpages.uidaho.edu/%7Esimkat/course_materials/geol542/stress_strain_cur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ebpages.uidaho.edu/%7Esimkat/course_materials/geol542/stress_strain_curve.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10999" t="9627" r="13645" b="28067"/>
                    <a:stretch/>
                  </pic:blipFill>
                  <pic:spPr bwMode="auto">
                    <a:xfrm>
                      <a:off x="0" y="0"/>
                      <a:ext cx="3206614" cy="2019300"/>
                    </a:xfrm>
                    <a:prstGeom prst="rect">
                      <a:avLst/>
                    </a:prstGeom>
                    <a:noFill/>
                    <a:ln>
                      <a:noFill/>
                    </a:ln>
                    <a:extLst>
                      <a:ext uri="{53640926-AAD7-44D8-BBD7-CCE9431645EC}">
                        <a14:shadowObscured xmlns:a14="http://schemas.microsoft.com/office/drawing/2010/main"/>
                      </a:ext>
                    </a:extLst>
                  </pic:spPr>
                </pic:pic>
              </a:graphicData>
            </a:graphic>
          </wp:inline>
        </w:drawing>
      </w:r>
    </w:p>
    <w:p w14:paraId="021B0ABF" w14:textId="77777777" w:rsidR="006E2CAD" w:rsidRPr="006E2CAD" w:rsidRDefault="00E33C14" w:rsidP="00CB2FC6">
      <w:pPr>
        <w:pStyle w:val="Firstparagraph"/>
        <w:spacing w:before="0" w:after="240"/>
        <w:jc w:val="center"/>
        <w:rPr>
          <w:b/>
          <w:bCs/>
          <w:szCs w:val="18"/>
        </w:rPr>
      </w:pPr>
      <w:r w:rsidRPr="001A733A">
        <w:rPr>
          <w:b/>
          <w:bCs/>
          <w:sz w:val="16"/>
          <w:szCs w:val="16"/>
        </w:rPr>
        <w:br/>
      </w:r>
      <w:r w:rsidRPr="006E2CAD">
        <w:rPr>
          <w:b/>
          <w:bCs/>
          <w:szCs w:val="18"/>
        </w:rPr>
        <w:t>Figure 1.</w:t>
      </w:r>
      <w:r w:rsidR="00201F76">
        <w:rPr>
          <w:b/>
          <w:bCs/>
          <w:szCs w:val="18"/>
        </w:rPr>
        <w:t xml:space="preserve"> </w:t>
      </w:r>
      <w:r w:rsidR="006E2CAD" w:rsidRPr="006E2CAD">
        <w:rPr>
          <w:b/>
          <w:bCs/>
          <w:szCs w:val="18"/>
        </w:rPr>
        <w:t xml:space="preserve">Typical </w:t>
      </w:r>
      <w:r w:rsidR="00CB2FC6" w:rsidRPr="006E2CAD">
        <w:rPr>
          <w:b/>
          <w:bCs/>
          <w:szCs w:val="18"/>
        </w:rPr>
        <w:t>stre</w:t>
      </w:r>
      <w:r w:rsidR="00CB2FC6">
        <w:rPr>
          <w:b/>
          <w:bCs/>
          <w:szCs w:val="18"/>
        </w:rPr>
        <w:t xml:space="preserve">ss </w:t>
      </w:r>
      <w:r w:rsidR="006E2CAD" w:rsidRPr="006E2CAD">
        <w:rPr>
          <w:b/>
          <w:bCs/>
          <w:szCs w:val="18"/>
        </w:rPr>
        <w:t>-</w:t>
      </w:r>
      <w:r w:rsidR="00CB2FC6">
        <w:rPr>
          <w:b/>
          <w:bCs/>
          <w:szCs w:val="18"/>
        </w:rPr>
        <w:t xml:space="preserve"> </w:t>
      </w:r>
      <w:r w:rsidR="006E2CAD" w:rsidRPr="006E2CAD">
        <w:rPr>
          <w:b/>
          <w:bCs/>
          <w:szCs w:val="18"/>
        </w:rPr>
        <w:t>strain diagram for cold press test on rock sample</w:t>
      </w:r>
    </w:p>
    <w:p w14:paraId="6277E294" w14:textId="77777777" w:rsidR="00E33C14" w:rsidRPr="001A733A" w:rsidRDefault="00E33C14" w:rsidP="001A08B6">
      <w:pPr>
        <w:pStyle w:val="Firstparagraph"/>
        <w:spacing w:before="0"/>
        <w:ind w:firstLine="284"/>
        <w:rPr>
          <w:sz w:val="20"/>
          <w:szCs w:val="20"/>
        </w:rPr>
      </w:pPr>
      <w:r w:rsidRPr="001A733A">
        <w:rPr>
          <w:sz w:val="20"/>
          <w:szCs w:val="20"/>
        </w:rPr>
        <w:t xml:space="preserve">All pictures should be scanned in greyscale with good contrast at 150dpi and embedded in the document. The proceedings will be printed in greyscale only. </w:t>
      </w:r>
    </w:p>
    <w:p w14:paraId="2C3C3384" w14:textId="77777777" w:rsidR="00E33C14" w:rsidRPr="001A733A" w:rsidRDefault="00E33C14" w:rsidP="001A08B6">
      <w:pPr>
        <w:pStyle w:val="Heading2"/>
        <w:keepLines/>
        <w:widowControl/>
        <w:numPr>
          <w:ilvl w:val="0"/>
          <w:numId w:val="0"/>
        </w:numPr>
        <w:suppressAutoHyphens/>
        <w:bidi w:val="0"/>
        <w:spacing w:after="120"/>
        <w:rPr>
          <w:szCs w:val="20"/>
        </w:rPr>
      </w:pPr>
      <w:r w:rsidRPr="001A733A">
        <w:rPr>
          <w:rFonts w:cs="Times New Roman"/>
          <w:caps/>
          <w:szCs w:val="20"/>
          <w:lang w:val="en-GB"/>
        </w:rPr>
        <w:t>4.2.</w:t>
      </w:r>
      <w:r w:rsidRPr="001A733A">
        <w:rPr>
          <w:szCs w:val="20"/>
        </w:rPr>
        <w:t xml:space="preserve"> Tables</w:t>
      </w:r>
    </w:p>
    <w:p w14:paraId="1C912114" w14:textId="77777777" w:rsidR="00E33C14" w:rsidRPr="001A733A" w:rsidRDefault="00E33C14" w:rsidP="001A08B6">
      <w:pPr>
        <w:pStyle w:val="Firstparagraph"/>
        <w:spacing w:before="0"/>
        <w:ind w:firstLine="284"/>
        <w:rPr>
          <w:sz w:val="20"/>
          <w:szCs w:val="20"/>
        </w:rPr>
      </w:pPr>
      <w:r w:rsidRPr="001A733A">
        <w:rPr>
          <w:sz w:val="20"/>
          <w:szCs w:val="20"/>
        </w:rPr>
        <w:t>Locate tables close to the first referred point</w:t>
      </w:r>
      <w:r w:rsidR="00CB2FC6">
        <w:rPr>
          <w:sz w:val="20"/>
          <w:szCs w:val="20"/>
        </w:rPr>
        <w:t xml:space="preserve"> </w:t>
      </w:r>
      <w:r w:rsidRPr="001A733A">
        <w:rPr>
          <w:sz w:val="20"/>
          <w:szCs w:val="20"/>
        </w:rPr>
        <w:t xml:space="preserve">within the text and number them consecutively. Avoid abbreviations in column headings. Indicate units in the line immediately below the heading. Explanations should be given at the foot of the table, not within the table itself. Type all text in tables in small type: 8 </w:t>
      </w:r>
      <w:proofErr w:type="spellStart"/>
      <w:r w:rsidRPr="001A733A">
        <w:rPr>
          <w:sz w:val="20"/>
          <w:szCs w:val="20"/>
        </w:rPr>
        <w:t>pt</w:t>
      </w:r>
      <w:proofErr w:type="spellEnd"/>
      <w:r w:rsidR="00CB2FC6">
        <w:rPr>
          <w:sz w:val="20"/>
          <w:szCs w:val="20"/>
        </w:rPr>
        <w:t xml:space="preserve"> </w:t>
      </w:r>
      <w:r w:rsidRPr="001A733A">
        <w:rPr>
          <w:sz w:val="20"/>
          <w:szCs w:val="20"/>
        </w:rPr>
        <w:t>Times New Roman font on single spacing. All headings should start with an initial capital and 9pt Times New Roman Bold font. Type the caption above the table. See the example in Table 1.</w:t>
      </w:r>
    </w:p>
    <w:p w14:paraId="06AEB2BE" w14:textId="77777777" w:rsidR="00E33C14" w:rsidRPr="006E2CAD" w:rsidRDefault="00E33C14" w:rsidP="001A08B6">
      <w:pPr>
        <w:bidi w:val="0"/>
        <w:spacing w:before="240" w:line="240" w:lineRule="auto"/>
        <w:jc w:val="center"/>
        <w:rPr>
          <w:b/>
          <w:bCs/>
          <w:sz w:val="18"/>
          <w:szCs w:val="18"/>
          <w:lang w:val="en-GB"/>
        </w:rPr>
      </w:pPr>
      <w:r w:rsidRPr="006E2CAD">
        <w:rPr>
          <w:b/>
          <w:bCs/>
          <w:sz w:val="18"/>
          <w:szCs w:val="18"/>
          <w:lang w:val="en-GB"/>
        </w:rPr>
        <w:t>Table 1.</w:t>
      </w:r>
      <w:r w:rsidR="00201F76">
        <w:rPr>
          <w:b/>
          <w:bCs/>
          <w:sz w:val="18"/>
          <w:szCs w:val="18"/>
          <w:lang w:val="en-GB"/>
        </w:rPr>
        <w:t xml:space="preserve"> </w:t>
      </w:r>
      <w:r w:rsidRPr="006E2CAD">
        <w:rPr>
          <w:b/>
          <w:bCs/>
          <w:sz w:val="18"/>
          <w:szCs w:val="18"/>
          <w:lang w:val="en-GB"/>
        </w:rPr>
        <w:t xml:space="preserve">Fonts’ size and type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410"/>
        <w:gridCol w:w="850"/>
      </w:tblGrid>
      <w:tr w:rsidR="00E33C14" w:rsidRPr="006E2CAD" w14:paraId="0D8BC173" w14:textId="77777777" w:rsidTr="007366F1">
        <w:trPr>
          <w:jc w:val="center"/>
        </w:trPr>
        <w:tc>
          <w:tcPr>
            <w:tcW w:w="2410" w:type="dxa"/>
            <w:vAlign w:val="center"/>
          </w:tcPr>
          <w:p w14:paraId="770BD885" w14:textId="77777777" w:rsidR="00E33C14" w:rsidRPr="006E2CAD" w:rsidRDefault="00E33C14" w:rsidP="001A08B6">
            <w:pPr>
              <w:bidi w:val="0"/>
              <w:spacing w:line="240" w:lineRule="auto"/>
              <w:ind w:firstLine="0"/>
              <w:jc w:val="center"/>
              <w:rPr>
                <w:b/>
                <w:bCs/>
                <w:sz w:val="16"/>
                <w:szCs w:val="16"/>
                <w:lang w:val="en-GB"/>
              </w:rPr>
            </w:pPr>
            <w:r w:rsidRPr="006E2CAD">
              <w:rPr>
                <w:b/>
                <w:bCs/>
                <w:sz w:val="16"/>
                <w:szCs w:val="16"/>
                <w:lang w:val="en-GB"/>
              </w:rPr>
              <w:t>Position</w:t>
            </w:r>
          </w:p>
        </w:tc>
        <w:tc>
          <w:tcPr>
            <w:tcW w:w="2410" w:type="dxa"/>
            <w:vAlign w:val="center"/>
          </w:tcPr>
          <w:p w14:paraId="1C7E5AAF" w14:textId="77777777" w:rsidR="00E33C14" w:rsidRPr="006E2CAD" w:rsidRDefault="00E33C14" w:rsidP="001A08B6">
            <w:pPr>
              <w:bidi w:val="0"/>
              <w:spacing w:line="240" w:lineRule="auto"/>
              <w:ind w:firstLine="0"/>
              <w:jc w:val="center"/>
              <w:rPr>
                <w:b/>
                <w:bCs/>
                <w:sz w:val="16"/>
                <w:szCs w:val="16"/>
                <w:lang w:val="en-GB"/>
              </w:rPr>
            </w:pPr>
            <w:r w:rsidRPr="006E2CAD">
              <w:rPr>
                <w:b/>
                <w:bCs/>
                <w:sz w:val="16"/>
                <w:szCs w:val="16"/>
                <w:lang w:val="en-GB"/>
              </w:rPr>
              <w:t>Font</w:t>
            </w:r>
          </w:p>
        </w:tc>
        <w:tc>
          <w:tcPr>
            <w:tcW w:w="850" w:type="dxa"/>
            <w:vAlign w:val="center"/>
          </w:tcPr>
          <w:p w14:paraId="3669A27F" w14:textId="77777777" w:rsidR="00E33C14" w:rsidRPr="006E2CAD" w:rsidRDefault="00E33C14" w:rsidP="001A08B6">
            <w:pPr>
              <w:bidi w:val="0"/>
              <w:spacing w:line="240" w:lineRule="auto"/>
              <w:ind w:firstLine="0"/>
              <w:jc w:val="center"/>
              <w:rPr>
                <w:b/>
                <w:bCs/>
                <w:sz w:val="16"/>
                <w:szCs w:val="16"/>
                <w:lang w:val="en-GB"/>
              </w:rPr>
            </w:pPr>
            <w:r w:rsidRPr="006E2CAD">
              <w:rPr>
                <w:b/>
                <w:bCs/>
                <w:sz w:val="16"/>
                <w:szCs w:val="16"/>
                <w:lang w:val="en-GB"/>
              </w:rPr>
              <w:t>Font size</w:t>
            </w:r>
          </w:p>
        </w:tc>
      </w:tr>
      <w:tr w:rsidR="00E33C14" w:rsidRPr="006E2CAD" w14:paraId="3827C5BD" w14:textId="77777777" w:rsidTr="007366F1">
        <w:trPr>
          <w:jc w:val="center"/>
        </w:trPr>
        <w:tc>
          <w:tcPr>
            <w:tcW w:w="2410" w:type="dxa"/>
            <w:vAlign w:val="center"/>
          </w:tcPr>
          <w:p w14:paraId="45890E0D" w14:textId="77777777" w:rsidR="00E33C14" w:rsidRPr="006E2CAD" w:rsidRDefault="00E33C14" w:rsidP="001A08B6">
            <w:pPr>
              <w:bidi w:val="0"/>
              <w:spacing w:line="240" w:lineRule="auto"/>
              <w:ind w:firstLine="0"/>
              <w:jc w:val="center"/>
              <w:rPr>
                <w:sz w:val="16"/>
                <w:szCs w:val="16"/>
                <w:lang w:val="en-GB"/>
              </w:rPr>
            </w:pPr>
            <w:r w:rsidRPr="006E2CAD">
              <w:rPr>
                <w:sz w:val="16"/>
                <w:szCs w:val="16"/>
              </w:rPr>
              <w:t>title</w:t>
            </w:r>
          </w:p>
        </w:tc>
        <w:tc>
          <w:tcPr>
            <w:tcW w:w="2410" w:type="dxa"/>
            <w:vAlign w:val="center"/>
          </w:tcPr>
          <w:p w14:paraId="35ECE82F" w14:textId="77777777" w:rsidR="00E33C14" w:rsidRPr="006E2CAD" w:rsidRDefault="00E33C14" w:rsidP="001A08B6">
            <w:pPr>
              <w:bidi w:val="0"/>
              <w:spacing w:line="240" w:lineRule="auto"/>
              <w:ind w:firstLine="0"/>
              <w:jc w:val="center"/>
              <w:rPr>
                <w:sz w:val="16"/>
                <w:szCs w:val="16"/>
                <w:lang w:val="en-GB"/>
              </w:rPr>
            </w:pPr>
            <w:r w:rsidRPr="006E2CAD">
              <w:rPr>
                <w:sz w:val="16"/>
                <w:szCs w:val="16"/>
              </w:rPr>
              <w:t>Times New Roman Bold</w:t>
            </w:r>
          </w:p>
        </w:tc>
        <w:tc>
          <w:tcPr>
            <w:tcW w:w="850" w:type="dxa"/>
            <w:vAlign w:val="center"/>
          </w:tcPr>
          <w:p w14:paraId="5C941649" w14:textId="77777777" w:rsidR="00E33C14" w:rsidRPr="00867824" w:rsidRDefault="006E2CAD" w:rsidP="001A08B6">
            <w:pPr>
              <w:bidi w:val="0"/>
              <w:spacing w:line="240" w:lineRule="auto"/>
              <w:ind w:firstLine="0"/>
              <w:jc w:val="center"/>
              <w:rPr>
                <w:rFonts w:cs="Times New Roman"/>
                <w:sz w:val="16"/>
                <w:szCs w:val="16"/>
                <w:lang w:val="en-GB"/>
              </w:rPr>
            </w:pPr>
            <w:r w:rsidRPr="00867824">
              <w:rPr>
                <w:rFonts w:cs="Times New Roman"/>
                <w:sz w:val="16"/>
                <w:szCs w:val="16"/>
                <w:lang w:val="en-GB"/>
              </w:rPr>
              <w:t>11</w:t>
            </w:r>
          </w:p>
        </w:tc>
      </w:tr>
      <w:tr w:rsidR="00E33C14" w:rsidRPr="006E2CAD" w14:paraId="6BEE73E4" w14:textId="77777777" w:rsidTr="007366F1">
        <w:trPr>
          <w:jc w:val="center"/>
        </w:trPr>
        <w:tc>
          <w:tcPr>
            <w:tcW w:w="2410" w:type="dxa"/>
            <w:vAlign w:val="center"/>
          </w:tcPr>
          <w:p w14:paraId="68D9A79E" w14:textId="77777777" w:rsidR="00E33C14" w:rsidRPr="006E2CAD" w:rsidRDefault="00E33C14" w:rsidP="001A08B6">
            <w:pPr>
              <w:bidi w:val="0"/>
              <w:spacing w:line="240" w:lineRule="auto"/>
              <w:ind w:firstLine="0"/>
              <w:jc w:val="center"/>
              <w:rPr>
                <w:sz w:val="16"/>
                <w:szCs w:val="16"/>
                <w:lang w:val="en-GB"/>
              </w:rPr>
            </w:pPr>
            <w:r w:rsidRPr="006E2CAD">
              <w:rPr>
                <w:sz w:val="16"/>
                <w:szCs w:val="16"/>
                <w:lang w:val="en-GB"/>
              </w:rPr>
              <w:t>author’s name</w:t>
            </w:r>
          </w:p>
        </w:tc>
        <w:tc>
          <w:tcPr>
            <w:tcW w:w="2410" w:type="dxa"/>
            <w:vAlign w:val="center"/>
          </w:tcPr>
          <w:p w14:paraId="01004EF0" w14:textId="77777777" w:rsidR="00E33C14" w:rsidRPr="006E2CAD" w:rsidRDefault="00E33C14" w:rsidP="001A08B6">
            <w:pPr>
              <w:bidi w:val="0"/>
              <w:spacing w:line="240" w:lineRule="auto"/>
              <w:ind w:firstLine="0"/>
              <w:jc w:val="center"/>
              <w:rPr>
                <w:sz w:val="16"/>
                <w:szCs w:val="16"/>
                <w:lang w:val="en-GB"/>
              </w:rPr>
            </w:pPr>
            <w:r w:rsidRPr="006E2CAD">
              <w:rPr>
                <w:sz w:val="16"/>
                <w:szCs w:val="16"/>
              </w:rPr>
              <w:t>Times New Roman Bold</w:t>
            </w:r>
          </w:p>
        </w:tc>
        <w:tc>
          <w:tcPr>
            <w:tcW w:w="850" w:type="dxa"/>
            <w:vAlign w:val="center"/>
          </w:tcPr>
          <w:p w14:paraId="03E10E4E" w14:textId="77777777" w:rsidR="00E33C14" w:rsidRPr="00867824" w:rsidRDefault="006E2CAD" w:rsidP="001A08B6">
            <w:pPr>
              <w:bidi w:val="0"/>
              <w:spacing w:line="240" w:lineRule="auto"/>
              <w:ind w:firstLine="0"/>
              <w:jc w:val="center"/>
              <w:rPr>
                <w:rFonts w:cs="Times New Roman"/>
                <w:sz w:val="16"/>
                <w:szCs w:val="16"/>
                <w:lang w:val="en-GB"/>
              </w:rPr>
            </w:pPr>
            <w:r w:rsidRPr="00867824">
              <w:rPr>
                <w:rFonts w:cs="Times New Roman"/>
                <w:sz w:val="16"/>
                <w:szCs w:val="16"/>
                <w:lang w:val="en-GB"/>
              </w:rPr>
              <w:t>9</w:t>
            </w:r>
          </w:p>
        </w:tc>
      </w:tr>
      <w:tr w:rsidR="00E33C14" w:rsidRPr="006E2CAD" w14:paraId="2A2FB874" w14:textId="77777777" w:rsidTr="007366F1">
        <w:trPr>
          <w:jc w:val="center"/>
        </w:trPr>
        <w:tc>
          <w:tcPr>
            <w:tcW w:w="2410" w:type="dxa"/>
            <w:vAlign w:val="center"/>
          </w:tcPr>
          <w:p w14:paraId="35E0E7F3" w14:textId="77777777" w:rsidR="00E33C14" w:rsidRPr="006E2CAD" w:rsidRDefault="00E33C14" w:rsidP="001A08B6">
            <w:pPr>
              <w:bidi w:val="0"/>
              <w:spacing w:line="240" w:lineRule="auto"/>
              <w:ind w:firstLine="0"/>
              <w:jc w:val="center"/>
              <w:rPr>
                <w:sz w:val="16"/>
                <w:szCs w:val="16"/>
                <w:lang w:val="en-GB"/>
              </w:rPr>
            </w:pPr>
            <w:r w:rsidRPr="006E2CAD">
              <w:rPr>
                <w:sz w:val="16"/>
                <w:szCs w:val="16"/>
                <w:lang w:val="en-GB"/>
              </w:rPr>
              <w:t>Abstract</w:t>
            </w:r>
          </w:p>
        </w:tc>
        <w:tc>
          <w:tcPr>
            <w:tcW w:w="2410" w:type="dxa"/>
            <w:vAlign w:val="center"/>
          </w:tcPr>
          <w:p w14:paraId="102F2215" w14:textId="77777777" w:rsidR="00E33C14" w:rsidRPr="006E2CAD" w:rsidRDefault="00E33C14" w:rsidP="001A08B6">
            <w:pPr>
              <w:bidi w:val="0"/>
              <w:spacing w:line="240" w:lineRule="auto"/>
              <w:ind w:firstLine="0"/>
              <w:jc w:val="center"/>
              <w:rPr>
                <w:sz w:val="16"/>
                <w:szCs w:val="16"/>
                <w:lang w:val="en-GB"/>
              </w:rPr>
            </w:pPr>
            <w:r w:rsidRPr="006E2CAD">
              <w:rPr>
                <w:sz w:val="16"/>
                <w:szCs w:val="16"/>
              </w:rPr>
              <w:t>Times New Roman</w:t>
            </w:r>
          </w:p>
        </w:tc>
        <w:tc>
          <w:tcPr>
            <w:tcW w:w="850" w:type="dxa"/>
            <w:vAlign w:val="center"/>
          </w:tcPr>
          <w:p w14:paraId="7B3B3A12" w14:textId="77777777" w:rsidR="00E33C14" w:rsidRPr="00867824" w:rsidRDefault="00E33C14" w:rsidP="001A08B6">
            <w:pPr>
              <w:bidi w:val="0"/>
              <w:spacing w:line="240" w:lineRule="auto"/>
              <w:ind w:firstLine="0"/>
              <w:jc w:val="center"/>
              <w:rPr>
                <w:rFonts w:cs="Times New Roman"/>
                <w:sz w:val="16"/>
                <w:szCs w:val="16"/>
                <w:lang w:val="en-GB"/>
              </w:rPr>
            </w:pPr>
            <w:r w:rsidRPr="00867824">
              <w:rPr>
                <w:rFonts w:cs="Times New Roman"/>
                <w:sz w:val="16"/>
                <w:szCs w:val="16"/>
                <w:lang w:val="en-GB"/>
              </w:rPr>
              <w:t>10</w:t>
            </w:r>
          </w:p>
        </w:tc>
      </w:tr>
      <w:tr w:rsidR="00E33C14" w:rsidRPr="006E2CAD" w14:paraId="547EB780" w14:textId="77777777" w:rsidTr="007366F1">
        <w:trPr>
          <w:jc w:val="center"/>
        </w:trPr>
        <w:tc>
          <w:tcPr>
            <w:tcW w:w="2410" w:type="dxa"/>
            <w:vAlign w:val="center"/>
          </w:tcPr>
          <w:p w14:paraId="03C413FC" w14:textId="77777777" w:rsidR="00E33C14" w:rsidRPr="006E2CAD" w:rsidRDefault="00E33C14" w:rsidP="001A08B6">
            <w:pPr>
              <w:bidi w:val="0"/>
              <w:spacing w:line="240" w:lineRule="auto"/>
              <w:ind w:firstLine="0"/>
              <w:jc w:val="center"/>
              <w:rPr>
                <w:sz w:val="16"/>
                <w:szCs w:val="16"/>
                <w:lang w:val="en-GB"/>
              </w:rPr>
            </w:pPr>
            <w:r w:rsidRPr="006E2CAD">
              <w:rPr>
                <w:sz w:val="16"/>
                <w:szCs w:val="16"/>
                <w:lang w:val="en-GB"/>
              </w:rPr>
              <w:t>Keyword</w:t>
            </w:r>
          </w:p>
        </w:tc>
        <w:tc>
          <w:tcPr>
            <w:tcW w:w="2410" w:type="dxa"/>
            <w:vAlign w:val="center"/>
          </w:tcPr>
          <w:p w14:paraId="143F55DC" w14:textId="77777777" w:rsidR="00E33C14" w:rsidRPr="006E2CAD" w:rsidRDefault="00E33C14" w:rsidP="001A08B6">
            <w:pPr>
              <w:bidi w:val="0"/>
              <w:spacing w:line="240" w:lineRule="auto"/>
              <w:ind w:firstLine="0"/>
              <w:jc w:val="center"/>
              <w:rPr>
                <w:sz w:val="16"/>
                <w:szCs w:val="16"/>
                <w:lang w:val="en-GB"/>
              </w:rPr>
            </w:pPr>
            <w:r w:rsidRPr="006E2CAD">
              <w:rPr>
                <w:sz w:val="16"/>
                <w:szCs w:val="16"/>
              </w:rPr>
              <w:t>Times New Roman Italic</w:t>
            </w:r>
          </w:p>
        </w:tc>
        <w:tc>
          <w:tcPr>
            <w:tcW w:w="850" w:type="dxa"/>
            <w:vAlign w:val="center"/>
          </w:tcPr>
          <w:p w14:paraId="5CCD8BF2" w14:textId="77777777" w:rsidR="00E33C14" w:rsidRPr="00867824" w:rsidRDefault="006E2CAD" w:rsidP="001A08B6">
            <w:pPr>
              <w:bidi w:val="0"/>
              <w:spacing w:line="240" w:lineRule="auto"/>
              <w:ind w:firstLine="0"/>
              <w:jc w:val="center"/>
              <w:rPr>
                <w:rFonts w:cs="Times New Roman"/>
                <w:sz w:val="16"/>
                <w:szCs w:val="16"/>
                <w:lang w:val="en-GB"/>
              </w:rPr>
            </w:pPr>
            <w:r w:rsidRPr="00867824">
              <w:rPr>
                <w:rFonts w:cs="Times New Roman"/>
                <w:sz w:val="16"/>
                <w:szCs w:val="16"/>
                <w:lang w:val="en-GB"/>
              </w:rPr>
              <w:t>9</w:t>
            </w:r>
          </w:p>
        </w:tc>
      </w:tr>
      <w:tr w:rsidR="00E33C14" w:rsidRPr="006E2CAD" w14:paraId="5BB045FF" w14:textId="77777777" w:rsidTr="007366F1">
        <w:trPr>
          <w:jc w:val="center"/>
        </w:trPr>
        <w:tc>
          <w:tcPr>
            <w:tcW w:w="2410" w:type="dxa"/>
            <w:vAlign w:val="center"/>
          </w:tcPr>
          <w:p w14:paraId="1C529B9E" w14:textId="77777777" w:rsidR="00E33C14" w:rsidRPr="006E2CAD" w:rsidRDefault="00E33C14" w:rsidP="001A08B6">
            <w:pPr>
              <w:bidi w:val="0"/>
              <w:spacing w:line="240" w:lineRule="auto"/>
              <w:ind w:firstLine="0"/>
              <w:jc w:val="center"/>
              <w:rPr>
                <w:sz w:val="16"/>
                <w:szCs w:val="16"/>
                <w:lang w:val="en-GB"/>
              </w:rPr>
            </w:pPr>
            <w:r w:rsidRPr="006E2CAD">
              <w:rPr>
                <w:sz w:val="16"/>
                <w:szCs w:val="16"/>
              </w:rPr>
              <w:t>Affiliation</w:t>
            </w:r>
          </w:p>
        </w:tc>
        <w:tc>
          <w:tcPr>
            <w:tcW w:w="2410" w:type="dxa"/>
            <w:vAlign w:val="center"/>
          </w:tcPr>
          <w:p w14:paraId="2828C861" w14:textId="77777777" w:rsidR="00E33C14" w:rsidRPr="006E2CAD" w:rsidRDefault="00E33C14" w:rsidP="001A08B6">
            <w:pPr>
              <w:bidi w:val="0"/>
              <w:spacing w:line="240" w:lineRule="auto"/>
              <w:ind w:firstLine="0"/>
              <w:jc w:val="center"/>
              <w:rPr>
                <w:sz w:val="16"/>
                <w:szCs w:val="16"/>
                <w:lang w:val="en-GB"/>
              </w:rPr>
            </w:pPr>
            <w:r w:rsidRPr="006E2CAD">
              <w:rPr>
                <w:sz w:val="16"/>
                <w:szCs w:val="16"/>
              </w:rPr>
              <w:t>Times New Roman</w:t>
            </w:r>
          </w:p>
        </w:tc>
        <w:tc>
          <w:tcPr>
            <w:tcW w:w="850" w:type="dxa"/>
            <w:vAlign w:val="center"/>
          </w:tcPr>
          <w:p w14:paraId="3F9BEBC2" w14:textId="77777777" w:rsidR="00E33C14" w:rsidRPr="00867824" w:rsidRDefault="00E33C14" w:rsidP="001A08B6">
            <w:pPr>
              <w:bidi w:val="0"/>
              <w:spacing w:line="240" w:lineRule="auto"/>
              <w:ind w:firstLine="0"/>
              <w:jc w:val="center"/>
              <w:rPr>
                <w:rFonts w:cs="Times New Roman"/>
                <w:sz w:val="16"/>
                <w:szCs w:val="16"/>
                <w:lang w:val="en-GB"/>
              </w:rPr>
            </w:pPr>
            <w:r w:rsidRPr="00867824">
              <w:rPr>
                <w:rFonts w:cs="Times New Roman"/>
                <w:sz w:val="16"/>
                <w:szCs w:val="16"/>
                <w:lang w:val="en-GB"/>
              </w:rPr>
              <w:t>8</w:t>
            </w:r>
          </w:p>
        </w:tc>
      </w:tr>
      <w:tr w:rsidR="00E33C14" w:rsidRPr="006E2CAD" w14:paraId="3D93A7A1" w14:textId="77777777" w:rsidTr="007366F1">
        <w:trPr>
          <w:jc w:val="center"/>
        </w:trPr>
        <w:tc>
          <w:tcPr>
            <w:tcW w:w="2410" w:type="dxa"/>
            <w:vAlign w:val="center"/>
          </w:tcPr>
          <w:p w14:paraId="147A1D48" w14:textId="77777777" w:rsidR="00E33C14" w:rsidRPr="006E2CAD" w:rsidRDefault="00E33C14" w:rsidP="001A08B6">
            <w:pPr>
              <w:bidi w:val="0"/>
              <w:spacing w:line="240" w:lineRule="auto"/>
              <w:ind w:firstLine="0"/>
              <w:jc w:val="center"/>
              <w:rPr>
                <w:sz w:val="16"/>
                <w:szCs w:val="16"/>
              </w:rPr>
            </w:pPr>
            <w:r w:rsidRPr="006E2CAD">
              <w:rPr>
                <w:sz w:val="16"/>
                <w:szCs w:val="16"/>
              </w:rPr>
              <w:t>main body text</w:t>
            </w:r>
          </w:p>
        </w:tc>
        <w:tc>
          <w:tcPr>
            <w:tcW w:w="2410" w:type="dxa"/>
            <w:vAlign w:val="center"/>
          </w:tcPr>
          <w:p w14:paraId="2BC21E3C" w14:textId="77777777" w:rsidR="00E33C14" w:rsidRPr="006E2CAD" w:rsidRDefault="00E33C14" w:rsidP="001A08B6">
            <w:pPr>
              <w:bidi w:val="0"/>
              <w:spacing w:line="240" w:lineRule="auto"/>
              <w:ind w:firstLine="0"/>
              <w:jc w:val="center"/>
              <w:rPr>
                <w:sz w:val="16"/>
                <w:szCs w:val="16"/>
                <w:lang w:val="en-GB"/>
              </w:rPr>
            </w:pPr>
            <w:r w:rsidRPr="006E2CAD">
              <w:rPr>
                <w:sz w:val="16"/>
                <w:szCs w:val="16"/>
              </w:rPr>
              <w:t>Times New Roman</w:t>
            </w:r>
          </w:p>
        </w:tc>
        <w:tc>
          <w:tcPr>
            <w:tcW w:w="850" w:type="dxa"/>
            <w:vAlign w:val="center"/>
          </w:tcPr>
          <w:p w14:paraId="510EBDC9" w14:textId="77777777" w:rsidR="00E33C14" w:rsidRPr="00867824" w:rsidRDefault="006E2CAD" w:rsidP="001A08B6">
            <w:pPr>
              <w:bidi w:val="0"/>
              <w:spacing w:line="240" w:lineRule="auto"/>
              <w:ind w:firstLine="0"/>
              <w:jc w:val="center"/>
              <w:rPr>
                <w:rFonts w:cs="Times New Roman"/>
                <w:sz w:val="16"/>
                <w:szCs w:val="16"/>
                <w:lang w:val="en-GB"/>
              </w:rPr>
            </w:pPr>
            <w:r w:rsidRPr="00867824">
              <w:rPr>
                <w:rFonts w:cs="Times New Roman"/>
                <w:sz w:val="16"/>
                <w:szCs w:val="16"/>
                <w:lang w:val="en-GB"/>
              </w:rPr>
              <w:t>10</w:t>
            </w:r>
          </w:p>
        </w:tc>
      </w:tr>
      <w:tr w:rsidR="00E33C14" w:rsidRPr="006E2CAD" w14:paraId="13DBBEB9" w14:textId="77777777" w:rsidTr="007366F1">
        <w:trPr>
          <w:jc w:val="center"/>
        </w:trPr>
        <w:tc>
          <w:tcPr>
            <w:tcW w:w="2410" w:type="dxa"/>
            <w:vAlign w:val="center"/>
          </w:tcPr>
          <w:p w14:paraId="64929CA2" w14:textId="77777777" w:rsidR="00E33C14" w:rsidRPr="006E2CAD" w:rsidRDefault="00E33C14" w:rsidP="001A08B6">
            <w:pPr>
              <w:bidi w:val="0"/>
              <w:spacing w:line="240" w:lineRule="auto"/>
              <w:ind w:firstLine="0"/>
              <w:jc w:val="center"/>
              <w:rPr>
                <w:sz w:val="16"/>
                <w:szCs w:val="16"/>
              </w:rPr>
            </w:pPr>
            <w:r w:rsidRPr="006E2CAD">
              <w:rPr>
                <w:sz w:val="16"/>
                <w:szCs w:val="16"/>
              </w:rPr>
              <w:t>primary headings</w:t>
            </w:r>
          </w:p>
        </w:tc>
        <w:tc>
          <w:tcPr>
            <w:tcW w:w="2410" w:type="dxa"/>
            <w:vAlign w:val="center"/>
          </w:tcPr>
          <w:p w14:paraId="678FE830" w14:textId="77777777" w:rsidR="00E33C14" w:rsidRPr="006E2CAD" w:rsidRDefault="00E33C14" w:rsidP="001A08B6">
            <w:pPr>
              <w:bidi w:val="0"/>
              <w:spacing w:line="240" w:lineRule="auto"/>
              <w:ind w:firstLine="0"/>
              <w:jc w:val="center"/>
              <w:rPr>
                <w:sz w:val="16"/>
                <w:szCs w:val="16"/>
                <w:lang w:val="en-GB"/>
              </w:rPr>
            </w:pPr>
            <w:r w:rsidRPr="006E2CAD">
              <w:rPr>
                <w:sz w:val="16"/>
                <w:szCs w:val="16"/>
              </w:rPr>
              <w:t>Times New Roman Bold Capital</w:t>
            </w:r>
          </w:p>
        </w:tc>
        <w:tc>
          <w:tcPr>
            <w:tcW w:w="850" w:type="dxa"/>
            <w:vAlign w:val="center"/>
          </w:tcPr>
          <w:p w14:paraId="16CB6483" w14:textId="77777777" w:rsidR="00E33C14" w:rsidRPr="00867824" w:rsidRDefault="00E33C14" w:rsidP="001A08B6">
            <w:pPr>
              <w:bidi w:val="0"/>
              <w:spacing w:line="240" w:lineRule="auto"/>
              <w:ind w:firstLine="0"/>
              <w:jc w:val="center"/>
              <w:rPr>
                <w:rFonts w:cs="Times New Roman"/>
                <w:sz w:val="16"/>
                <w:szCs w:val="16"/>
                <w:lang w:val="en-GB"/>
              </w:rPr>
            </w:pPr>
            <w:r w:rsidRPr="00867824">
              <w:rPr>
                <w:rFonts w:cs="Times New Roman"/>
                <w:sz w:val="16"/>
                <w:szCs w:val="16"/>
                <w:lang w:val="en-GB"/>
              </w:rPr>
              <w:t>11</w:t>
            </w:r>
          </w:p>
        </w:tc>
      </w:tr>
      <w:tr w:rsidR="00E33C14" w:rsidRPr="006E2CAD" w14:paraId="75E80DF4" w14:textId="77777777" w:rsidTr="007366F1">
        <w:trPr>
          <w:jc w:val="center"/>
        </w:trPr>
        <w:tc>
          <w:tcPr>
            <w:tcW w:w="2410" w:type="dxa"/>
            <w:vAlign w:val="center"/>
          </w:tcPr>
          <w:p w14:paraId="70307D78" w14:textId="77777777" w:rsidR="00E33C14" w:rsidRPr="006E2CAD" w:rsidRDefault="00E33C14" w:rsidP="001A08B6">
            <w:pPr>
              <w:bidi w:val="0"/>
              <w:spacing w:line="240" w:lineRule="auto"/>
              <w:ind w:firstLine="0"/>
              <w:jc w:val="center"/>
              <w:rPr>
                <w:sz w:val="16"/>
                <w:szCs w:val="16"/>
              </w:rPr>
            </w:pPr>
            <w:r w:rsidRPr="006E2CAD">
              <w:rPr>
                <w:sz w:val="16"/>
                <w:szCs w:val="16"/>
              </w:rPr>
              <w:t>secondary and tertiary headings</w:t>
            </w:r>
          </w:p>
        </w:tc>
        <w:tc>
          <w:tcPr>
            <w:tcW w:w="2410" w:type="dxa"/>
            <w:vAlign w:val="center"/>
          </w:tcPr>
          <w:p w14:paraId="0F4A62A0" w14:textId="77777777" w:rsidR="00E33C14" w:rsidRPr="006E2CAD" w:rsidRDefault="00E33C14" w:rsidP="001A08B6">
            <w:pPr>
              <w:bidi w:val="0"/>
              <w:spacing w:line="240" w:lineRule="auto"/>
              <w:ind w:firstLine="0"/>
              <w:jc w:val="center"/>
              <w:rPr>
                <w:sz w:val="16"/>
                <w:szCs w:val="16"/>
                <w:lang w:val="en-GB"/>
              </w:rPr>
            </w:pPr>
            <w:r w:rsidRPr="006E2CAD">
              <w:rPr>
                <w:sz w:val="16"/>
                <w:szCs w:val="16"/>
              </w:rPr>
              <w:t>Times New Roman Bold</w:t>
            </w:r>
          </w:p>
        </w:tc>
        <w:tc>
          <w:tcPr>
            <w:tcW w:w="850" w:type="dxa"/>
            <w:vAlign w:val="center"/>
          </w:tcPr>
          <w:p w14:paraId="33B65BAF" w14:textId="77777777" w:rsidR="00E33C14" w:rsidRPr="00867824" w:rsidRDefault="00E33C14" w:rsidP="001A08B6">
            <w:pPr>
              <w:bidi w:val="0"/>
              <w:spacing w:line="240" w:lineRule="auto"/>
              <w:ind w:firstLine="0"/>
              <w:jc w:val="center"/>
              <w:rPr>
                <w:rFonts w:cs="Times New Roman"/>
                <w:sz w:val="16"/>
                <w:szCs w:val="16"/>
                <w:lang w:val="en-GB"/>
              </w:rPr>
            </w:pPr>
            <w:r w:rsidRPr="00867824">
              <w:rPr>
                <w:rFonts w:cs="Times New Roman"/>
                <w:sz w:val="16"/>
                <w:szCs w:val="16"/>
                <w:lang w:val="en-GB"/>
              </w:rPr>
              <w:t>11</w:t>
            </w:r>
          </w:p>
        </w:tc>
      </w:tr>
      <w:tr w:rsidR="00E33C14" w:rsidRPr="006E2CAD" w14:paraId="17B1CB65" w14:textId="77777777" w:rsidTr="007366F1">
        <w:trPr>
          <w:jc w:val="center"/>
        </w:trPr>
        <w:tc>
          <w:tcPr>
            <w:tcW w:w="2410" w:type="dxa"/>
            <w:vAlign w:val="center"/>
          </w:tcPr>
          <w:p w14:paraId="626C517C" w14:textId="77777777" w:rsidR="00E33C14" w:rsidRPr="006E2CAD" w:rsidRDefault="00E33C14" w:rsidP="001A08B6">
            <w:pPr>
              <w:bidi w:val="0"/>
              <w:spacing w:line="240" w:lineRule="auto"/>
              <w:ind w:firstLine="0"/>
              <w:jc w:val="center"/>
              <w:rPr>
                <w:sz w:val="16"/>
                <w:szCs w:val="16"/>
                <w:lang w:val="en-GB"/>
              </w:rPr>
            </w:pPr>
            <w:r w:rsidRPr="006E2CAD">
              <w:rPr>
                <w:sz w:val="16"/>
                <w:szCs w:val="16"/>
              </w:rPr>
              <w:t>tables and figure captions</w:t>
            </w:r>
          </w:p>
        </w:tc>
        <w:tc>
          <w:tcPr>
            <w:tcW w:w="2410" w:type="dxa"/>
            <w:vAlign w:val="center"/>
          </w:tcPr>
          <w:p w14:paraId="707EE806" w14:textId="77777777" w:rsidR="00E33C14" w:rsidRPr="006E2CAD" w:rsidRDefault="00E33C14" w:rsidP="001A08B6">
            <w:pPr>
              <w:bidi w:val="0"/>
              <w:spacing w:line="240" w:lineRule="auto"/>
              <w:ind w:firstLine="0"/>
              <w:jc w:val="center"/>
              <w:rPr>
                <w:sz w:val="16"/>
                <w:szCs w:val="16"/>
                <w:lang w:val="en-GB"/>
              </w:rPr>
            </w:pPr>
            <w:r w:rsidRPr="006E2CAD">
              <w:rPr>
                <w:sz w:val="16"/>
                <w:szCs w:val="16"/>
              </w:rPr>
              <w:t>Times New Roman</w:t>
            </w:r>
          </w:p>
        </w:tc>
        <w:tc>
          <w:tcPr>
            <w:tcW w:w="850" w:type="dxa"/>
            <w:vAlign w:val="center"/>
          </w:tcPr>
          <w:p w14:paraId="4F98102F" w14:textId="77777777" w:rsidR="00E33C14" w:rsidRPr="00867824" w:rsidRDefault="00E33C14" w:rsidP="001A08B6">
            <w:pPr>
              <w:bidi w:val="0"/>
              <w:spacing w:line="240" w:lineRule="auto"/>
              <w:ind w:firstLine="0"/>
              <w:jc w:val="center"/>
              <w:rPr>
                <w:rFonts w:cs="Times New Roman"/>
                <w:sz w:val="16"/>
                <w:szCs w:val="16"/>
                <w:lang w:val="en-GB"/>
              </w:rPr>
            </w:pPr>
            <w:r w:rsidRPr="00867824">
              <w:rPr>
                <w:rFonts w:cs="Times New Roman"/>
                <w:sz w:val="16"/>
                <w:szCs w:val="16"/>
                <w:lang w:val="en-GB"/>
              </w:rPr>
              <w:t>9</w:t>
            </w:r>
          </w:p>
        </w:tc>
      </w:tr>
      <w:tr w:rsidR="00E33C14" w:rsidRPr="006E2CAD" w14:paraId="3EEF8A70" w14:textId="77777777" w:rsidTr="007366F1">
        <w:trPr>
          <w:jc w:val="center"/>
        </w:trPr>
        <w:tc>
          <w:tcPr>
            <w:tcW w:w="2410" w:type="dxa"/>
            <w:vAlign w:val="center"/>
          </w:tcPr>
          <w:p w14:paraId="1AD49FE2" w14:textId="77777777" w:rsidR="00E33C14" w:rsidRPr="006E2CAD" w:rsidRDefault="00E33C14" w:rsidP="001A08B6">
            <w:pPr>
              <w:bidi w:val="0"/>
              <w:spacing w:line="240" w:lineRule="auto"/>
              <w:ind w:firstLine="0"/>
              <w:jc w:val="center"/>
              <w:rPr>
                <w:sz w:val="16"/>
                <w:szCs w:val="16"/>
                <w:lang w:val="en-GB"/>
              </w:rPr>
            </w:pPr>
            <w:r w:rsidRPr="006E2CAD">
              <w:rPr>
                <w:sz w:val="16"/>
                <w:szCs w:val="16"/>
              </w:rPr>
              <w:t>text in tables</w:t>
            </w:r>
          </w:p>
        </w:tc>
        <w:tc>
          <w:tcPr>
            <w:tcW w:w="2410" w:type="dxa"/>
            <w:vAlign w:val="center"/>
          </w:tcPr>
          <w:p w14:paraId="6A0671CC" w14:textId="77777777" w:rsidR="00E33C14" w:rsidRPr="006E2CAD" w:rsidRDefault="00E33C14" w:rsidP="001A08B6">
            <w:pPr>
              <w:bidi w:val="0"/>
              <w:spacing w:line="240" w:lineRule="auto"/>
              <w:ind w:firstLine="0"/>
              <w:jc w:val="center"/>
              <w:rPr>
                <w:sz w:val="16"/>
                <w:szCs w:val="16"/>
                <w:lang w:val="en-GB"/>
              </w:rPr>
            </w:pPr>
            <w:r w:rsidRPr="006E2CAD">
              <w:rPr>
                <w:sz w:val="16"/>
                <w:szCs w:val="16"/>
              </w:rPr>
              <w:t>Times New Roman</w:t>
            </w:r>
          </w:p>
        </w:tc>
        <w:tc>
          <w:tcPr>
            <w:tcW w:w="850" w:type="dxa"/>
            <w:vAlign w:val="center"/>
          </w:tcPr>
          <w:p w14:paraId="14489101" w14:textId="77777777" w:rsidR="00E33C14" w:rsidRPr="00867824" w:rsidRDefault="00E33C14" w:rsidP="001A08B6">
            <w:pPr>
              <w:bidi w:val="0"/>
              <w:spacing w:line="240" w:lineRule="auto"/>
              <w:ind w:firstLine="0"/>
              <w:jc w:val="center"/>
              <w:rPr>
                <w:rFonts w:cs="Times New Roman"/>
                <w:sz w:val="16"/>
                <w:szCs w:val="16"/>
                <w:lang w:val="en-GB"/>
              </w:rPr>
            </w:pPr>
            <w:r w:rsidRPr="00867824">
              <w:rPr>
                <w:rFonts w:cs="Times New Roman"/>
                <w:sz w:val="16"/>
                <w:szCs w:val="16"/>
                <w:lang w:val="en-GB"/>
              </w:rPr>
              <w:t>8</w:t>
            </w:r>
          </w:p>
        </w:tc>
      </w:tr>
    </w:tbl>
    <w:p w14:paraId="069EB193" w14:textId="77777777" w:rsidR="00E33C14" w:rsidRPr="001A733A" w:rsidRDefault="00E33C14" w:rsidP="001A08B6">
      <w:pPr>
        <w:bidi w:val="0"/>
        <w:spacing w:line="240" w:lineRule="auto"/>
        <w:jc w:val="left"/>
        <w:rPr>
          <w:szCs w:val="20"/>
          <w:lang w:val="en-GB"/>
        </w:rPr>
      </w:pPr>
    </w:p>
    <w:p w14:paraId="110F0170" w14:textId="77777777" w:rsidR="00E33C14" w:rsidRPr="001A733A" w:rsidRDefault="00E33C14" w:rsidP="001A08B6">
      <w:pPr>
        <w:bidi w:val="0"/>
        <w:spacing w:line="240" w:lineRule="auto"/>
        <w:jc w:val="left"/>
        <w:rPr>
          <w:rFonts w:cs="Times New Roman"/>
          <w:caps/>
          <w:szCs w:val="20"/>
          <w:lang w:val="en-GB"/>
        </w:rPr>
      </w:pPr>
      <w:r w:rsidRPr="001A733A">
        <w:rPr>
          <w:szCs w:val="20"/>
          <w:lang w:val="en-GB"/>
        </w:rPr>
        <w:t xml:space="preserve">Leave </w:t>
      </w:r>
      <w:r w:rsidRPr="001A733A">
        <w:rPr>
          <w:rFonts w:cs="Times New Roman"/>
          <w:caps/>
          <w:szCs w:val="20"/>
          <w:lang w:val="en-GB"/>
        </w:rPr>
        <w:t>12</w:t>
      </w:r>
      <w:r w:rsidRPr="001A733A">
        <w:rPr>
          <w:szCs w:val="20"/>
          <w:lang w:val="en-GB"/>
        </w:rPr>
        <w:t xml:space="preserve"> points of space between the actual text and the last row of the table.</w:t>
      </w:r>
    </w:p>
    <w:p w14:paraId="07B6DF89" w14:textId="77777777" w:rsidR="00E33C14" w:rsidRPr="001A733A" w:rsidRDefault="00E33C14" w:rsidP="001A08B6">
      <w:pPr>
        <w:pStyle w:val="Firstandonlyheader"/>
        <w:numPr>
          <w:ilvl w:val="0"/>
          <w:numId w:val="0"/>
        </w:numPr>
        <w:spacing w:before="240" w:after="120"/>
        <w:rPr>
          <w:b/>
          <w:bCs/>
          <w:sz w:val="20"/>
          <w:szCs w:val="20"/>
        </w:rPr>
      </w:pPr>
      <w:r w:rsidRPr="001A733A">
        <w:rPr>
          <w:b/>
          <w:bCs/>
          <w:sz w:val="20"/>
          <w:szCs w:val="20"/>
        </w:rPr>
        <w:lastRenderedPageBreak/>
        <w:t>5. Conclusions</w:t>
      </w:r>
    </w:p>
    <w:p w14:paraId="0DAA46F1" w14:textId="77777777" w:rsidR="00E33C14" w:rsidRPr="001A733A" w:rsidRDefault="00E33C14" w:rsidP="001A08B6">
      <w:pPr>
        <w:pStyle w:val="Firstparagraph"/>
        <w:spacing w:before="0"/>
        <w:ind w:firstLine="284"/>
        <w:rPr>
          <w:sz w:val="20"/>
          <w:szCs w:val="20"/>
        </w:rPr>
      </w:pPr>
      <w:r w:rsidRPr="001A733A">
        <w:rPr>
          <w:sz w:val="20"/>
          <w:szCs w:val="20"/>
        </w:rPr>
        <w:t>Conclusions should state concisely the most important paper’s achievements as well as the author’s suggestions on the practical implications of the results.</w:t>
      </w:r>
    </w:p>
    <w:p w14:paraId="5870398E" w14:textId="33A44C93" w:rsidR="00E33C14" w:rsidRPr="001A733A" w:rsidRDefault="00E33C14" w:rsidP="001A08B6">
      <w:pPr>
        <w:pStyle w:val="Firstandonlyheader"/>
        <w:numPr>
          <w:ilvl w:val="0"/>
          <w:numId w:val="0"/>
        </w:numPr>
        <w:spacing w:before="240" w:after="120"/>
        <w:rPr>
          <w:b/>
          <w:bCs/>
          <w:sz w:val="20"/>
          <w:szCs w:val="20"/>
        </w:rPr>
      </w:pPr>
      <w:r w:rsidRPr="001A733A">
        <w:rPr>
          <w:b/>
          <w:bCs/>
          <w:sz w:val="20"/>
          <w:szCs w:val="20"/>
        </w:rPr>
        <w:t>6. References</w:t>
      </w:r>
      <w:r w:rsidR="00902583">
        <w:rPr>
          <w:b/>
          <w:bCs/>
          <w:sz w:val="20"/>
          <w:szCs w:val="20"/>
        </w:rPr>
        <w:t xml:space="preserve"> (FOR EXAMPLE)</w:t>
      </w:r>
    </w:p>
    <w:p w14:paraId="7537D7E5" w14:textId="4A871A77" w:rsidR="003128D1" w:rsidRPr="001A733A" w:rsidRDefault="003128D1" w:rsidP="003128D1">
      <w:pPr>
        <w:pStyle w:val="Firstparagraph"/>
        <w:spacing w:before="0"/>
        <w:ind w:firstLine="284"/>
        <w:rPr>
          <w:szCs w:val="18"/>
        </w:rPr>
      </w:pPr>
      <w:r w:rsidRPr="00A0243F">
        <w:rPr>
          <w:szCs w:val="18"/>
        </w:rPr>
        <w:t>Please number all reference citations consecutively in square brackets</w:t>
      </w:r>
      <w:r>
        <w:rPr>
          <w:szCs w:val="18"/>
        </w:rPr>
        <w:t xml:space="preserve"> (e.g. [1])</w:t>
      </w:r>
      <w:r w:rsidRPr="00A0243F">
        <w:rPr>
          <w:szCs w:val="18"/>
        </w:rPr>
        <w:t xml:space="preserve"> </w:t>
      </w:r>
      <w:r>
        <w:rPr>
          <w:szCs w:val="18"/>
        </w:rPr>
        <w:t xml:space="preserve">and </w:t>
      </w:r>
      <w:r w:rsidRPr="001A733A">
        <w:rPr>
          <w:szCs w:val="18"/>
        </w:rPr>
        <w:t>list all references</w:t>
      </w:r>
      <w:r>
        <w:rPr>
          <w:szCs w:val="18"/>
        </w:rPr>
        <w:t xml:space="preserve"> at</w:t>
      </w:r>
      <w:r w:rsidRPr="001A733A">
        <w:rPr>
          <w:szCs w:val="18"/>
        </w:rPr>
        <w:t xml:space="preserve"> the end of the paper</w:t>
      </w:r>
      <w:r>
        <w:rPr>
          <w:szCs w:val="18"/>
        </w:rPr>
        <w:t>.</w:t>
      </w:r>
      <w:r w:rsidRPr="001A733A">
        <w:rPr>
          <w:szCs w:val="18"/>
        </w:rPr>
        <w:t xml:space="preserve"> The references should be typed in small text (</w:t>
      </w:r>
      <w:r>
        <w:rPr>
          <w:szCs w:val="18"/>
        </w:rPr>
        <w:t>9</w:t>
      </w:r>
      <w:r w:rsidRPr="001A733A">
        <w:rPr>
          <w:szCs w:val="18"/>
        </w:rPr>
        <w:t xml:space="preserve">pt Times New Roman font on single spacing) and second and further lines should be indented </w:t>
      </w:r>
      <w:r>
        <w:rPr>
          <w:szCs w:val="18"/>
        </w:rPr>
        <w:t>0.5c</w:t>
      </w:r>
      <w:r w:rsidRPr="001A733A">
        <w:rPr>
          <w:szCs w:val="18"/>
        </w:rPr>
        <w:t>m.</w:t>
      </w:r>
      <w:r>
        <w:rPr>
          <w:szCs w:val="18"/>
        </w:rPr>
        <w:t xml:space="preserve"> </w:t>
      </w:r>
      <w:r w:rsidRPr="006C41C0">
        <w:rPr>
          <w:szCs w:val="18"/>
        </w:rPr>
        <w:t xml:space="preserve">Below </w:t>
      </w:r>
      <w:r>
        <w:rPr>
          <w:szCs w:val="18"/>
        </w:rPr>
        <w:t>are some</w:t>
      </w:r>
      <w:r w:rsidRPr="006C41C0">
        <w:rPr>
          <w:szCs w:val="18"/>
        </w:rPr>
        <w:t xml:space="preserve"> examples:</w:t>
      </w:r>
    </w:p>
    <w:p w14:paraId="281D1BE1" w14:textId="182F5CBE" w:rsidR="003128D1" w:rsidRPr="001A733A" w:rsidRDefault="003128D1" w:rsidP="003128D1">
      <w:pPr>
        <w:tabs>
          <w:tab w:val="left" w:pos="-720"/>
          <w:tab w:val="left" w:pos="0"/>
          <w:tab w:val="left" w:pos="228"/>
          <w:tab w:val="left" w:pos="292"/>
          <w:tab w:val="left" w:pos="419"/>
          <w:tab w:val="left" w:pos="720"/>
        </w:tabs>
        <w:suppressAutoHyphens/>
        <w:bidi w:val="0"/>
        <w:spacing w:line="240" w:lineRule="auto"/>
        <w:rPr>
          <w:rFonts w:cs="Times New Roman"/>
          <w:sz w:val="18"/>
          <w:szCs w:val="18"/>
          <w:lang w:val="en-GB"/>
        </w:rPr>
      </w:pPr>
      <w:bookmarkStart w:id="4" w:name="_Hlk160030624"/>
    </w:p>
    <w:p w14:paraId="7FC35C9A" w14:textId="77777777" w:rsidR="003128D1" w:rsidRPr="00973899" w:rsidRDefault="003128D1" w:rsidP="003128D1">
      <w:pPr>
        <w:bidi w:val="0"/>
        <w:spacing w:line="240" w:lineRule="auto"/>
        <w:ind w:firstLine="0"/>
        <w:rPr>
          <w:sz w:val="18"/>
          <w:szCs w:val="18"/>
        </w:rPr>
      </w:pPr>
      <w:r w:rsidRPr="00973899">
        <w:rPr>
          <w:sz w:val="18"/>
          <w:szCs w:val="18"/>
        </w:rPr>
        <w:t xml:space="preserve">[1] </w:t>
      </w:r>
      <w:proofErr w:type="spellStart"/>
      <w:r w:rsidRPr="00973899">
        <w:rPr>
          <w:sz w:val="18"/>
          <w:szCs w:val="18"/>
        </w:rPr>
        <w:t>Flanigan</w:t>
      </w:r>
      <w:proofErr w:type="spellEnd"/>
      <w:r w:rsidRPr="00973899">
        <w:rPr>
          <w:sz w:val="18"/>
          <w:szCs w:val="18"/>
        </w:rPr>
        <w:t>, O.; (1995); “</w:t>
      </w:r>
      <w:r w:rsidRPr="00973899">
        <w:rPr>
          <w:i/>
          <w:iCs/>
          <w:sz w:val="18"/>
          <w:szCs w:val="18"/>
        </w:rPr>
        <w:t>Underground Gas Storage Facilities: Design and Implementation</w:t>
      </w:r>
      <w:r w:rsidRPr="00973899">
        <w:rPr>
          <w:sz w:val="18"/>
          <w:szCs w:val="18"/>
        </w:rPr>
        <w:t>”, Elsevier.</w:t>
      </w:r>
    </w:p>
    <w:p w14:paraId="04C4864C" w14:textId="3CF0BFF9" w:rsidR="003128D1" w:rsidRPr="00973899" w:rsidRDefault="003128D1" w:rsidP="003128D1">
      <w:pPr>
        <w:bidi w:val="0"/>
        <w:spacing w:line="240" w:lineRule="auto"/>
        <w:ind w:left="227" w:hanging="227"/>
        <w:rPr>
          <w:rFonts w:cs="Times New Roman"/>
          <w:caps/>
          <w:sz w:val="18"/>
          <w:szCs w:val="18"/>
          <w:lang w:val="en-GB"/>
        </w:rPr>
      </w:pPr>
      <w:r w:rsidRPr="00973899">
        <w:rPr>
          <w:rFonts w:cs="Times New Roman"/>
          <w:caps/>
          <w:sz w:val="18"/>
          <w:szCs w:val="18"/>
          <w:lang w:val="en-GB"/>
        </w:rPr>
        <w:t>[2]</w:t>
      </w:r>
      <w:r w:rsidRPr="00973899">
        <w:rPr>
          <w:sz w:val="18"/>
          <w:szCs w:val="18"/>
          <w:lang w:bidi="fa-IR"/>
        </w:rPr>
        <w:t xml:space="preserve"> </w:t>
      </w:r>
      <w:r w:rsidRPr="00973899">
        <w:rPr>
          <w:sz w:val="18"/>
          <w:szCs w:val="18"/>
        </w:rPr>
        <w:t>Roth, K.</w:t>
      </w:r>
      <w:r w:rsidR="00E2106F">
        <w:rPr>
          <w:sz w:val="18"/>
          <w:szCs w:val="18"/>
        </w:rPr>
        <w:t>,</w:t>
      </w:r>
      <w:r w:rsidRPr="00973899">
        <w:rPr>
          <w:sz w:val="18"/>
          <w:szCs w:val="18"/>
        </w:rPr>
        <w:t xml:space="preserve"> &amp; </w:t>
      </w:r>
      <w:proofErr w:type="spellStart"/>
      <w:r w:rsidRPr="00973899">
        <w:rPr>
          <w:sz w:val="18"/>
          <w:szCs w:val="18"/>
        </w:rPr>
        <w:t>Brodrick</w:t>
      </w:r>
      <w:proofErr w:type="spellEnd"/>
      <w:r w:rsidRPr="00973899">
        <w:rPr>
          <w:sz w:val="18"/>
          <w:szCs w:val="18"/>
        </w:rPr>
        <w:t>, J.; (</w:t>
      </w:r>
      <w:r w:rsidRPr="00973899">
        <w:rPr>
          <w:rFonts w:cs="Times New Roman"/>
          <w:caps/>
          <w:sz w:val="18"/>
          <w:szCs w:val="18"/>
          <w:lang w:val="en-GB"/>
        </w:rPr>
        <w:t>2009</w:t>
      </w:r>
      <w:r w:rsidRPr="00973899">
        <w:rPr>
          <w:sz w:val="18"/>
          <w:szCs w:val="18"/>
        </w:rPr>
        <w:t>); “</w:t>
      </w:r>
      <w:r w:rsidRPr="00973899">
        <w:rPr>
          <w:i/>
          <w:iCs/>
          <w:sz w:val="18"/>
          <w:szCs w:val="18"/>
        </w:rPr>
        <w:t>Seasonal Energy Storage</w:t>
      </w:r>
      <w:r w:rsidRPr="00973899">
        <w:rPr>
          <w:sz w:val="18"/>
          <w:szCs w:val="18"/>
        </w:rPr>
        <w:t xml:space="preserve">”, ASHRAE Journal, 51(1), </w:t>
      </w:r>
      <w:r w:rsidRPr="00973899">
        <w:rPr>
          <w:rFonts w:cs="Times New Roman"/>
          <w:caps/>
          <w:sz w:val="18"/>
          <w:szCs w:val="18"/>
          <w:lang w:val="en-GB"/>
        </w:rPr>
        <w:t>41-44.</w:t>
      </w:r>
    </w:p>
    <w:p w14:paraId="0260B8F3" w14:textId="04C2B6F0" w:rsidR="003128D1" w:rsidRPr="00973899" w:rsidRDefault="003128D1" w:rsidP="003128D1">
      <w:pPr>
        <w:bidi w:val="0"/>
        <w:spacing w:line="240" w:lineRule="auto"/>
        <w:ind w:left="284" w:hanging="284"/>
        <w:rPr>
          <w:sz w:val="18"/>
          <w:szCs w:val="18"/>
        </w:rPr>
      </w:pPr>
      <w:r w:rsidRPr="00973899">
        <w:rPr>
          <w:rFonts w:cs="Times New Roman"/>
          <w:caps/>
          <w:sz w:val="18"/>
          <w:szCs w:val="18"/>
          <w:lang w:val="en-GB"/>
        </w:rPr>
        <w:t>[3</w:t>
      </w:r>
      <w:r w:rsidRPr="00973899">
        <w:rPr>
          <w:sz w:val="18"/>
          <w:szCs w:val="18"/>
        </w:rPr>
        <w:t xml:space="preserve">] </w:t>
      </w:r>
      <w:proofErr w:type="spellStart"/>
      <w:r w:rsidRPr="00973899">
        <w:rPr>
          <w:sz w:val="18"/>
          <w:szCs w:val="18"/>
        </w:rPr>
        <w:t>Blöcher</w:t>
      </w:r>
      <w:proofErr w:type="spellEnd"/>
      <w:r w:rsidRPr="00973899">
        <w:rPr>
          <w:sz w:val="18"/>
          <w:szCs w:val="18"/>
        </w:rPr>
        <w:t xml:space="preserve">, G., Kluge, C., </w:t>
      </w:r>
      <w:proofErr w:type="spellStart"/>
      <w:r w:rsidRPr="00973899">
        <w:rPr>
          <w:sz w:val="18"/>
          <w:szCs w:val="18"/>
        </w:rPr>
        <w:t>Goense</w:t>
      </w:r>
      <w:proofErr w:type="spellEnd"/>
      <w:r w:rsidRPr="00973899">
        <w:rPr>
          <w:sz w:val="18"/>
          <w:szCs w:val="18"/>
        </w:rPr>
        <w:t>, T., Pei, L., Bakker, R. R., &amp; Bruhn, D.; (2019); “</w:t>
      </w:r>
      <w:r w:rsidRPr="00973899">
        <w:rPr>
          <w:i/>
          <w:iCs/>
          <w:sz w:val="18"/>
          <w:szCs w:val="18"/>
        </w:rPr>
        <w:t>Hydraulic-mechanical characterization of geothermal reservoir rocks</w:t>
      </w:r>
      <w:r w:rsidRPr="00973899">
        <w:rPr>
          <w:sz w:val="18"/>
          <w:szCs w:val="18"/>
        </w:rPr>
        <w:t>”</w:t>
      </w:r>
      <w:r w:rsidR="00E2106F">
        <w:rPr>
          <w:sz w:val="18"/>
          <w:szCs w:val="18"/>
        </w:rPr>
        <w:t>,</w:t>
      </w:r>
      <w:r w:rsidRPr="00973899">
        <w:rPr>
          <w:sz w:val="18"/>
          <w:szCs w:val="18"/>
        </w:rPr>
        <w:t xml:space="preserve"> In European geothermal congress.</w:t>
      </w:r>
    </w:p>
    <w:p w14:paraId="3BB714A8" w14:textId="3946A75E" w:rsidR="00AF05AA" w:rsidRDefault="003128D1" w:rsidP="00C006B9">
      <w:pPr>
        <w:bidi w:val="0"/>
        <w:spacing w:line="240" w:lineRule="auto"/>
        <w:ind w:firstLine="0"/>
        <w:rPr>
          <w:sz w:val="18"/>
          <w:szCs w:val="18"/>
          <w:lang w:bidi="fa-IR"/>
        </w:rPr>
        <w:sectPr w:rsidR="00AF05AA" w:rsidSect="00C15F51">
          <w:headerReference w:type="even" r:id="rId11"/>
          <w:headerReference w:type="default" r:id="rId12"/>
          <w:footerReference w:type="default" r:id="rId13"/>
          <w:headerReference w:type="first" r:id="rId14"/>
          <w:footerReference w:type="first" r:id="rId15"/>
          <w:footnotePr>
            <w:numRestart w:val="eachPage"/>
          </w:footnotePr>
          <w:endnotePr>
            <w:numFmt w:val="decimal"/>
          </w:endnotePr>
          <w:pgSz w:w="11909" w:h="16834" w:code="9"/>
          <w:pgMar w:top="2835" w:right="2268" w:bottom="2835" w:left="2268" w:header="2268" w:footer="28" w:gutter="0"/>
          <w:pgNumType w:start="1"/>
          <w:cols w:space="720"/>
          <w:titlePg/>
          <w:docGrid w:linePitch="360"/>
        </w:sectPr>
      </w:pPr>
      <w:r w:rsidRPr="00973899">
        <w:rPr>
          <w:sz w:val="18"/>
          <w:szCs w:val="18"/>
        </w:rPr>
        <w:t xml:space="preserve">[4] www.scribbr.com/category/citing-sources/. Accessed </w:t>
      </w:r>
      <w:r w:rsidR="004668DD">
        <w:rPr>
          <w:sz w:val="18"/>
          <w:szCs w:val="18"/>
        </w:rPr>
        <w:t>28</w:t>
      </w:r>
      <w:r w:rsidRPr="00973899">
        <w:rPr>
          <w:sz w:val="18"/>
          <w:szCs w:val="18"/>
        </w:rPr>
        <w:t xml:space="preserve"> </w:t>
      </w:r>
      <w:r w:rsidR="004668DD">
        <w:rPr>
          <w:sz w:val="18"/>
          <w:szCs w:val="18"/>
        </w:rPr>
        <w:t>Feb</w:t>
      </w:r>
      <w:r w:rsidRPr="00973899">
        <w:rPr>
          <w:sz w:val="18"/>
          <w:szCs w:val="18"/>
        </w:rPr>
        <w:t xml:space="preserve"> 20</w:t>
      </w:r>
      <w:bookmarkEnd w:id="4"/>
      <w:r w:rsidR="00A244CA">
        <w:rPr>
          <w:rFonts w:hint="cs"/>
          <w:sz w:val="18"/>
          <w:szCs w:val="18"/>
          <w:rtl/>
        </w:rPr>
        <w:t>20</w:t>
      </w:r>
    </w:p>
    <w:bookmarkEnd w:id="0"/>
    <w:p w14:paraId="79A03297" w14:textId="77777777" w:rsidR="005F29B4" w:rsidRPr="001A733A" w:rsidRDefault="005F29B4" w:rsidP="00A244CA">
      <w:pPr>
        <w:tabs>
          <w:tab w:val="left" w:pos="1227"/>
        </w:tabs>
        <w:bidi w:val="0"/>
        <w:spacing w:line="240" w:lineRule="auto"/>
        <w:ind w:firstLine="0"/>
        <w:rPr>
          <w:sz w:val="18"/>
          <w:szCs w:val="20"/>
        </w:rPr>
      </w:pPr>
    </w:p>
    <w:sectPr w:rsidR="005F29B4" w:rsidRPr="001A733A" w:rsidSect="00C15F51">
      <w:headerReference w:type="first" r:id="rId16"/>
      <w:footnotePr>
        <w:numRestart w:val="eachPage"/>
      </w:footnotePr>
      <w:endnotePr>
        <w:numFmt w:val="decimal"/>
      </w:endnotePr>
      <w:pgSz w:w="11909" w:h="16834" w:code="9"/>
      <w:pgMar w:top="2835" w:right="2268" w:bottom="2835" w:left="2268" w:header="2268" w:footer="2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F4E83F" w14:textId="77777777" w:rsidR="0040364C" w:rsidRDefault="0040364C">
      <w:r>
        <w:separator/>
      </w:r>
    </w:p>
  </w:endnote>
  <w:endnote w:type="continuationSeparator" w:id="0">
    <w:p w14:paraId="5DDE719D" w14:textId="77777777" w:rsidR="0040364C" w:rsidRDefault="00403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raffic">
    <w:panose1 w:val="00000400000000000000"/>
    <w:charset w:val="B2"/>
    <w:family w:val="auto"/>
    <w:pitch w:val="variable"/>
    <w:sig w:usb0="00002001"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Yagut">
    <w:panose1 w:val="00000400000000000000"/>
    <w:charset w:val="B2"/>
    <w:family w:val="auto"/>
    <w:pitch w:val="variable"/>
    <w:sig w:usb0="00002001" w:usb1="00000000" w:usb2="00000000" w:usb3="00000000" w:csb0="0000004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Nazanin">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 Mitra">
    <w:panose1 w:val="00000400000000000000"/>
    <w:charset w:val="B2"/>
    <w:family w:val="auto"/>
    <w:pitch w:val="variable"/>
    <w:sig w:usb0="00002001" w:usb1="80000000" w:usb2="00000008" w:usb3="00000000" w:csb0="00000040" w:csb1="00000000"/>
  </w:font>
  <w:font w:name="B Koodak">
    <w:panose1 w:val="00000700000000000000"/>
    <w:charset w:val="B2"/>
    <w:family w:val="auto"/>
    <w:pitch w:val="variable"/>
    <w:sig w:usb0="00002001" w:usb1="80000000" w:usb2="00000008" w:usb3="00000000" w:csb0="00000040" w:csb1="00000000"/>
  </w:font>
  <w:font w:name="Entezar     &lt;---------">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C0892" w14:textId="77777777" w:rsidR="00CB013A" w:rsidRDefault="00CB013A" w:rsidP="009D3433">
    <w:pPr>
      <w:pStyle w:val="Footer"/>
      <w:ind w:firstLine="0"/>
      <w:jc w:val="center"/>
      <w:rPr>
        <w:rStyle w:val="PageNumber"/>
        <w:rtl/>
      </w:rPr>
    </w:pPr>
  </w:p>
  <w:p w14:paraId="7E11A6B2" w14:textId="77777777" w:rsidR="00CB013A" w:rsidRDefault="00CB013A" w:rsidP="009D3433">
    <w:pPr>
      <w:pStyle w:val="Footer"/>
      <w:ind w:firstLine="0"/>
      <w:jc w:val="center"/>
      <w:rPr>
        <w:rStyle w:val="PageNumber"/>
        <w:rtl/>
      </w:rPr>
    </w:pPr>
  </w:p>
  <w:p w14:paraId="0634FCD2" w14:textId="77777777" w:rsidR="00CB013A" w:rsidRDefault="00CB013A" w:rsidP="009D3433">
    <w:pPr>
      <w:pStyle w:val="Footer"/>
      <w:ind w:firstLine="0"/>
      <w:jc w:val="center"/>
      <w:rPr>
        <w:rStyle w:val="PageNumber"/>
        <w:rtl/>
      </w:rPr>
    </w:pPr>
  </w:p>
  <w:p w14:paraId="39D3A509" w14:textId="77777777" w:rsidR="00CB013A" w:rsidRDefault="00CB013A" w:rsidP="009D3433">
    <w:pPr>
      <w:pStyle w:val="Footer"/>
      <w:ind w:firstLine="0"/>
      <w:jc w:val="center"/>
      <w:rPr>
        <w:rStyle w:val="PageNumber"/>
        <w:rtl/>
      </w:rPr>
    </w:pPr>
  </w:p>
  <w:p w14:paraId="076F0C36" w14:textId="77777777" w:rsidR="00CB013A" w:rsidRDefault="00CB013A" w:rsidP="009D3433">
    <w:pPr>
      <w:pStyle w:val="Footer"/>
      <w:ind w:firstLine="0"/>
      <w:jc w:val="center"/>
      <w:rPr>
        <w:rStyle w:val="PageNumber"/>
        <w:rtl/>
      </w:rPr>
    </w:pPr>
  </w:p>
  <w:p w14:paraId="4A342119" w14:textId="77777777" w:rsidR="00CB013A" w:rsidRDefault="00CB013A" w:rsidP="009D3433">
    <w:pPr>
      <w:pStyle w:val="Footer"/>
      <w:ind w:firstLine="0"/>
      <w:jc w:val="center"/>
      <w:rPr>
        <w:rStyle w:val="PageNumber"/>
        <w:rtl/>
      </w:rPr>
    </w:pPr>
  </w:p>
  <w:p w14:paraId="4CE69FBC" w14:textId="77777777" w:rsidR="00CB013A" w:rsidRPr="009D3433" w:rsidRDefault="00CB013A" w:rsidP="009D3433">
    <w:pPr>
      <w:pStyle w:val="Footer"/>
      <w:ind w:firstLine="0"/>
      <w:jc w:val="center"/>
      <w:rPr>
        <w:lang w:bidi="fa-I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5A232" w14:textId="77777777" w:rsidR="00CB013A" w:rsidRDefault="00CB013A">
    <w:pPr>
      <w:pStyle w:val="Footer"/>
      <w:rPr>
        <w:rtl/>
        <w:lang w:bidi="fa-IR"/>
      </w:rPr>
    </w:pPr>
  </w:p>
  <w:p w14:paraId="0D9C5945" w14:textId="77777777" w:rsidR="00CB013A" w:rsidRDefault="00CB013A">
    <w:pPr>
      <w:pStyle w:val="Footer"/>
      <w:rPr>
        <w:rtl/>
        <w:lang w:bidi="fa-IR"/>
      </w:rPr>
    </w:pPr>
  </w:p>
  <w:p w14:paraId="42195E58" w14:textId="77777777" w:rsidR="00CB013A" w:rsidRDefault="00CB013A">
    <w:pPr>
      <w:pStyle w:val="Footer"/>
      <w:rPr>
        <w:rtl/>
        <w:lang w:bidi="fa-IR"/>
      </w:rPr>
    </w:pPr>
  </w:p>
  <w:p w14:paraId="62452B3C" w14:textId="77777777" w:rsidR="00CB013A" w:rsidRDefault="00CB013A">
    <w:pPr>
      <w:pStyle w:val="Footer"/>
      <w:rPr>
        <w:rtl/>
        <w:lang w:bidi="fa-IR"/>
      </w:rPr>
    </w:pPr>
  </w:p>
  <w:p w14:paraId="129891C3" w14:textId="77777777" w:rsidR="00CB013A" w:rsidRDefault="00CB013A" w:rsidP="001A733A">
    <w:pPr>
      <w:pStyle w:val="Footer"/>
      <w:jc w:val="center"/>
      <w:rPr>
        <w:rtl/>
        <w:lang w:bidi="fa-IR"/>
      </w:rPr>
    </w:pPr>
  </w:p>
  <w:p w14:paraId="021CAE13" w14:textId="77777777" w:rsidR="00CB013A" w:rsidRDefault="00CB013A">
    <w:pPr>
      <w:pStyle w:val="Footer"/>
      <w:rPr>
        <w:rtl/>
        <w:lang w:bidi="fa-IR"/>
      </w:rPr>
    </w:pPr>
  </w:p>
  <w:p w14:paraId="214EC647" w14:textId="77777777" w:rsidR="00CB013A" w:rsidRDefault="00CB013A">
    <w:pPr>
      <w:pStyle w:val="Footer"/>
      <w:rPr>
        <w:lang w:bidi="fa-I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FCC3B3" w14:textId="77777777" w:rsidR="0040364C" w:rsidRDefault="0040364C" w:rsidP="00F34D69">
      <w:pPr>
        <w:bidi w:val="0"/>
      </w:pPr>
      <w:r>
        <w:separator/>
      </w:r>
    </w:p>
  </w:footnote>
  <w:footnote w:type="continuationSeparator" w:id="0">
    <w:p w14:paraId="672CD196" w14:textId="77777777" w:rsidR="0040364C" w:rsidRDefault="0040364C">
      <w:r>
        <w:continuationSeparator/>
      </w:r>
    </w:p>
  </w:footnote>
  <w:footnote w:id="1">
    <w:p w14:paraId="204624E3" w14:textId="77777777" w:rsidR="00412280" w:rsidRPr="00B2412D" w:rsidRDefault="00412280" w:rsidP="00B8750C">
      <w:pPr>
        <w:pStyle w:val="FootnoteText"/>
        <w:bidi w:val="0"/>
        <w:ind w:firstLine="0"/>
        <w:rPr>
          <w:lang w:val="en-US"/>
        </w:rPr>
      </w:pPr>
      <w:r>
        <w:rPr>
          <w:rStyle w:val="FootnoteReference"/>
        </w:rPr>
        <w:footnoteRef/>
      </w:r>
      <w:r>
        <w:rPr>
          <w:rtl/>
        </w:rPr>
        <w:t xml:space="preserve"> </w:t>
      </w:r>
      <w:r w:rsidR="00B2412D" w:rsidRPr="00B2412D">
        <w:rPr>
          <w:sz w:val="16"/>
          <w:szCs w:val="16"/>
        </w:rPr>
        <w:t>First</w:t>
      </w:r>
      <w:r w:rsidR="00B2412D" w:rsidRPr="00A12E95">
        <w:rPr>
          <w:sz w:val="16"/>
          <w:szCs w:val="16"/>
        </w:rPr>
        <w:t xml:space="preserve"> Author’s Affiliation, University | Work place, Email Address.</w:t>
      </w:r>
    </w:p>
  </w:footnote>
  <w:footnote w:id="2">
    <w:p w14:paraId="3E01DFA6" w14:textId="77777777" w:rsidR="00B8750C" w:rsidRDefault="00B8750C" w:rsidP="00B8750C">
      <w:pPr>
        <w:pStyle w:val="FootnoteText"/>
        <w:bidi w:val="0"/>
        <w:ind w:firstLine="0"/>
        <w:rPr>
          <w:sz w:val="16"/>
          <w:szCs w:val="16"/>
        </w:rPr>
      </w:pPr>
      <w:r>
        <w:rPr>
          <w:rStyle w:val="FootnoteReference"/>
        </w:rPr>
        <w:footnoteRef/>
      </w:r>
      <w:r>
        <w:rPr>
          <w:rtl/>
        </w:rPr>
        <w:t xml:space="preserve"> </w:t>
      </w:r>
      <w:r w:rsidRPr="00A12E95">
        <w:rPr>
          <w:sz w:val="16"/>
          <w:szCs w:val="16"/>
        </w:rPr>
        <w:t>Second Author’s Affiliation, University | Work place, Email Address.</w:t>
      </w:r>
    </w:p>
    <w:p w14:paraId="68EDAC35" w14:textId="77777777" w:rsidR="00B8750C" w:rsidRPr="00B8750C" w:rsidRDefault="00B8750C" w:rsidP="00B8750C">
      <w:pPr>
        <w:pStyle w:val="FootnoteText"/>
        <w:bidi w:val="0"/>
        <w:ind w:firstLine="0"/>
        <w:rPr>
          <w:sz w:val="16"/>
          <w:szCs w:val="16"/>
          <w:lang w:val="en-US"/>
        </w:rPr>
      </w:pPr>
      <w:r w:rsidRPr="00B8750C">
        <w:rPr>
          <w:sz w:val="16"/>
          <w:szCs w:val="16"/>
          <w:lang w:val="en-US"/>
        </w:rPr>
        <w:t>*</w:t>
      </w:r>
      <w:r>
        <w:rPr>
          <w:sz w:val="16"/>
          <w:szCs w:val="16"/>
          <w:lang w:val="en-US"/>
        </w:rPr>
        <w:t xml:space="preserve"> Corresponding Author</w:t>
      </w:r>
    </w:p>
    <w:p w14:paraId="00F46358" w14:textId="77777777" w:rsidR="00B8750C" w:rsidRPr="00B8750C" w:rsidRDefault="00B8750C" w:rsidP="00B8750C">
      <w:pPr>
        <w:pStyle w:val="FootnoteText"/>
        <w:bidi w:val="0"/>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top w:w="72" w:type="dxa"/>
        <w:left w:w="115" w:type="dxa"/>
        <w:bottom w:w="72" w:type="dxa"/>
        <w:right w:w="115" w:type="dxa"/>
      </w:tblCellMar>
      <w:tblLook w:val="04A0" w:firstRow="1" w:lastRow="0" w:firstColumn="1" w:lastColumn="0" w:noHBand="0" w:noVBand="1"/>
    </w:tblPr>
    <w:tblGrid>
      <w:gridCol w:w="1625"/>
      <w:gridCol w:w="5748"/>
    </w:tblGrid>
    <w:tr w:rsidR="00902583" w:rsidRPr="005F29B4" w14:paraId="2F5F60D3" w14:textId="77777777" w:rsidTr="00F33FDF">
      <w:trPr>
        <w:trHeight w:val="1052"/>
      </w:trPr>
      <w:tc>
        <w:tcPr>
          <w:tcW w:w="1625" w:type="dxa"/>
          <w:vAlign w:val="center"/>
        </w:tcPr>
        <w:p w14:paraId="551F3E8F" w14:textId="77777777" w:rsidR="00902583" w:rsidRDefault="00902583" w:rsidP="00902583">
          <w:pPr>
            <w:pStyle w:val="Header"/>
            <w:tabs>
              <w:tab w:val="clear" w:pos="4320"/>
              <w:tab w:val="clear" w:pos="8640"/>
              <w:tab w:val="left" w:pos="2869"/>
            </w:tabs>
            <w:ind w:right="-284" w:firstLine="0"/>
            <w:rPr>
              <w:rFonts w:cs="B Koodak"/>
              <w:b/>
              <w:bCs/>
              <w:sz w:val="28"/>
              <w:szCs w:val="28"/>
              <w:rtl/>
              <w:lang w:val="en-US" w:eastAsia="en-US" w:bidi="fa-IR"/>
            </w:rPr>
          </w:pPr>
          <w:r w:rsidRPr="00170D98">
            <w:rPr>
              <w:rFonts w:cs="Entezar     &lt;---------"/>
              <w:b/>
              <w:bCs/>
              <w:noProof/>
              <w:sz w:val="24"/>
              <w:szCs w:val="24"/>
              <w:rtl/>
              <w:lang w:val="en-US" w:eastAsia="en-US"/>
            </w:rPr>
            <w:drawing>
              <wp:anchor distT="0" distB="0" distL="114300" distR="114300" simplePos="0" relativeHeight="251669504" behindDoc="1" locked="0" layoutInCell="1" allowOverlap="1" wp14:anchorId="4D2AAA5B" wp14:editId="78D63202">
                <wp:simplePos x="0" y="0"/>
                <wp:positionH relativeFrom="column">
                  <wp:posOffset>-152400</wp:posOffset>
                </wp:positionH>
                <wp:positionV relativeFrom="paragraph">
                  <wp:posOffset>-361950</wp:posOffset>
                </wp:positionV>
                <wp:extent cx="1105535" cy="685800"/>
                <wp:effectExtent l="0" t="0" r="0" b="0"/>
                <wp:wrapNone/>
                <wp:docPr id="9" name="Picture 9" descr="E:\TC 1404 - MARJAN\همایش ژئوتکنیک 1404\طراحی ها\لوگوی همایش\لوگوی همای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TC 1404 - MARJAN\همایش ژئوتکنیک 1404\طراحی ها\لوگوی همایش\لوگوی همایش.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0553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750" w:type="dxa"/>
          <w:vAlign w:val="center"/>
        </w:tcPr>
        <w:p w14:paraId="2AAFE58B" w14:textId="77777777" w:rsidR="00902583" w:rsidRPr="000033F4" w:rsidRDefault="00902583" w:rsidP="00902583">
          <w:pPr>
            <w:widowControl/>
            <w:bidi w:val="0"/>
            <w:spacing w:line="240" w:lineRule="auto"/>
            <w:ind w:firstLine="0"/>
            <w:jc w:val="center"/>
            <w:rPr>
              <w:rFonts w:asciiTheme="majorBidi" w:hAnsiTheme="majorBidi" w:cstheme="majorBidi"/>
              <w:b/>
              <w:bCs/>
              <w:sz w:val="22"/>
              <w:szCs w:val="24"/>
              <w:lang w:bidi="fa-IR"/>
            </w:rPr>
          </w:pPr>
          <w:r w:rsidRPr="000033F4">
            <w:rPr>
              <w:rFonts w:asciiTheme="majorBidi" w:hAnsiTheme="majorBidi" w:cstheme="majorBidi"/>
              <w:b/>
              <w:bCs/>
              <w:sz w:val="22"/>
              <w:szCs w:val="24"/>
              <w:lang w:bidi="fa-IR"/>
            </w:rPr>
            <w:t>The First National Conference on Infrastructure and Geotechnical Engineering</w:t>
          </w:r>
        </w:p>
        <w:p w14:paraId="2DB261D1" w14:textId="5011E991" w:rsidR="00902583" w:rsidRPr="0003414C" w:rsidRDefault="00902583" w:rsidP="00C91A71">
          <w:pPr>
            <w:widowControl/>
            <w:bidi w:val="0"/>
            <w:spacing w:line="240" w:lineRule="auto"/>
            <w:ind w:firstLine="0"/>
            <w:jc w:val="center"/>
            <w:rPr>
              <w:rFonts w:asciiTheme="majorHAnsi" w:hAnsiTheme="majorHAnsi" w:cs="Tahoma"/>
              <w:sz w:val="18"/>
              <w:szCs w:val="18"/>
              <w:lang w:bidi="fa-IR"/>
            </w:rPr>
          </w:pPr>
          <w:r w:rsidRPr="00902583">
            <w:rPr>
              <w:rFonts w:asciiTheme="majorBidi" w:hAnsiTheme="majorBidi" w:cstheme="majorBidi"/>
              <w:color w:val="002060"/>
              <w:lang w:bidi="fa-IR"/>
            </w:rPr>
            <w:t xml:space="preserve">Road, Housing &amp; Urban Development Research Center, </w:t>
          </w:r>
          <w:r w:rsidRPr="00902583">
            <w:rPr>
              <w:rFonts w:asciiTheme="majorBidi" w:hAnsiTheme="majorBidi" w:cstheme="majorBidi"/>
              <w:color w:val="002060"/>
              <w:sz w:val="18"/>
              <w:szCs w:val="20"/>
              <w:lang w:bidi="fa-IR"/>
            </w:rPr>
            <w:t xml:space="preserve">Tehran, Iran </w:t>
          </w:r>
        </w:p>
      </w:tc>
    </w:tr>
  </w:tbl>
  <w:p w14:paraId="25EEAA1C" w14:textId="7BD202F4" w:rsidR="005F29B4" w:rsidRPr="00902583" w:rsidRDefault="00902583" w:rsidP="00902583">
    <w:pPr>
      <w:pStyle w:val="Header"/>
      <w:ind w:firstLine="0"/>
      <w:rPr>
        <w:lang w:val="en-US"/>
      </w:rPr>
    </w:pPr>
    <w:r>
      <w:rPr>
        <w:noProof/>
        <w:lang w:val="en-US" w:eastAsia="en-US"/>
      </w:rPr>
      <mc:AlternateContent>
        <mc:Choice Requires="wps">
          <w:drawing>
            <wp:anchor distT="0" distB="0" distL="114300" distR="114300" simplePos="0" relativeHeight="251670528" behindDoc="0" locked="0" layoutInCell="1" allowOverlap="1" wp14:anchorId="4C496578" wp14:editId="36C6986B">
              <wp:simplePos x="0" y="0"/>
              <wp:positionH relativeFrom="column">
                <wp:posOffset>-1927225</wp:posOffset>
              </wp:positionH>
              <wp:positionV relativeFrom="paragraph">
                <wp:posOffset>-52070</wp:posOffset>
              </wp:positionV>
              <wp:extent cx="8210550" cy="45719"/>
              <wp:effectExtent l="0" t="0" r="19050" b="12065"/>
              <wp:wrapNone/>
              <wp:docPr id="8" name="Rounded Rectangle 8"/>
              <wp:cNvGraphicFramePr/>
              <a:graphic xmlns:a="http://schemas.openxmlformats.org/drawingml/2006/main">
                <a:graphicData uri="http://schemas.microsoft.com/office/word/2010/wordprocessingShape">
                  <wps:wsp>
                    <wps:cNvSpPr/>
                    <wps:spPr>
                      <a:xfrm>
                        <a:off x="0" y="0"/>
                        <a:ext cx="8210550" cy="45719"/>
                      </a:xfrm>
                      <a:prstGeom prst="roundRect">
                        <a:avLst/>
                      </a:prstGeom>
                      <a:solidFill>
                        <a:schemeClr val="accent2"/>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66AE8B1E" id="Rounded Rectangle 8" o:spid="_x0000_s1026" style="position:absolute;margin-left:-151.75pt;margin-top:-4.1pt;width:646.5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" fillcolor="#c0504d [3205]" strokecolor="#f79646 [3209]" strokeweight="2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top w:w="72" w:type="dxa"/>
        <w:left w:w="115" w:type="dxa"/>
        <w:bottom w:w="72" w:type="dxa"/>
        <w:right w:w="115" w:type="dxa"/>
      </w:tblCellMar>
      <w:tblLook w:val="04A0" w:firstRow="1" w:lastRow="0" w:firstColumn="1" w:lastColumn="0" w:noHBand="0" w:noVBand="1"/>
    </w:tblPr>
    <w:tblGrid>
      <w:gridCol w:w="1625"/>
      <w:gridCol w:w="5748"/>
    </w:tblGrid>
    <w:tr w:rsidR="00902583" w:rsidRPr="005F29B4" w14:paraId="1733ACA2" w14:textId="77777777" w:rsidTr="00F33FDF">
      <w:trPr>
        <w:trHeight w:val="1052"/>
      </w:trPr>
      <w:tc>
        <w:tcPr>
          <w:tcW w:w="1625" w:type="dxa"/>
          <w:vAlign w:val="center"/>
        </w:tcPr>
        <w:p w14:paraId="2F67AA9F" w14:textId="77777777" w:rsidR="00902583" w:rsidRDefault="00902583" w:rsidP="00902583">
          <w:pPr>
            <w:pStyle w:val="Header"/>
            <w:tabs>
              <w:tab w:val="clear" w:pos="4320"/>
              <w:tab w:val="clear" w:pos="8640"/>
              <w:tab w:val="left" w:pos="2869"/>
            </w:tabs>
            <w:ind w:right="-284" w:firstLine="0"/>
            <w:rPr>
              <w:rFonts w:cs="B Koodak"/>
              <w:b/>
              <w:bCs/>
              <w:sz w:val="28"/>
              <w:szCs w:val="28"/>
              <w:rtl/>
              <w:lang w:val="en-US" w:eastAsia="en-US" w:bidi="fa-IR"/>
            </w:rPr>
          </w:pPr>
          <w:r w:rsidRPr="00170D98">
            <w:rPr>
              <w:rFonts w:cs="Entezar     &lt;---------"/>
              <w:b/>
              <w:bCs/>
              <w:noProof/>
              <w:sz w:val="24"/>
              <w:szCs w:val="24"/>
              <w:rtl/>
              <w:lang w:val="en-US" w:eastAsia="en-US"/>
            </w:rPr>
            <w:drawing>
              <wp:anchor distT="0" distB="0" distL="114300" distR="114300" simplePos="0" relativeHeight="251672576" behindDoc="1" locked="0" layoutInCell="1" allowOverlap="1" wp14:anchorId="2A347805" wp14:editId="39ED23CB">
                <wp:simplePos x="0" y="0"/>
                <wp:positionH relativeFrom="column">
                  <wp:posOffset>-152400</wp:posOffset>
                </wp:positionH>
                <wp:positionV relativeFrom="paragraph">
                  <wp:posOffset>-361950</wp:posOffset>
                </wp:positionV>
                <wp:extent cx="1105535" cy="685800"/>
                <wp:effectExtent l="0" t="0" r="0" b="0"/>
                <wp:wrapNone/>
                <wp:docPr id="11" name="Picture 11" descr="E:\TC 1404 - MARJAN\همایش ژئوتکنیک 1404\طراحی ها\لوگوی همایش\لوگوی همای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TC 1404 - MARJAN\همایش ژئوتکنیک 1404\طراحی ها\لوگوی همایش\لوگوی همایش.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0553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750" w:type="dxa"/>
          <w:vAlign w:val="center"/>
        </w:tcPr>
        <w:p w14:paraId="37095321" w14:textId="77777777" w:rsidR="00902583" w:rsidRPr="000033F4" w:rsidRDefault="00902583" w:rsidP="00902583">
          <w:pPr>
            <w:widowControl/>
            <w:bidi w:val="0"/>
            <w:spacing w:line="240" w:lineRule="auto"/>
            <w:ind w:firstLine="0"/>
            <w:jc w:val="center"/>
            <w:rPr>
              <w:rFonts w:asciiTheme="majorBidi" w:hAnsiTheme="majorBidi" w:cstheme="majorBidi"/>
              <w:b/>
              <w:bCs/>
              <w:sz w:val="22"/>
              <w:szCs w:val="24"/>
              <w:lang w:bidi="fa-IR"/>
            </w:rPr>
          </w:pPr>
          <w:r w:rsidRPr="000033F4">
            <w:rPr>
              <w:rFonts w:asciiTheme="majorBidi" w:hAnsiTheme="majorBidi" w:cstheme="majorBidi"/>
              <w:b/>
              <w:bCs/>
              <w:sz w:val="22"/>
              <w:szCs w:val="24"/>
              <w:lang w:bidi="fa-IR"/>
            </w:rPr>
            <w:t>The First National Conference on Infrastructure and Geotechnical Engineering</w:t>
          </w:r>
        </w:p>
        <w:p w14:paraId="1902B057" w14:textId="5A3A3445" w:rsidR="00902583" w:rsidRPr="0003414C" w:rsidRDefault="00902583" w:rsidP="00C91A71">
          <w:pPr>
            <w:widowControl/>
            <w:bidi w:val="0"/>
            <w:spacing w:line="240" w:lineRule="auto"/>
            <w:ind w:firstLine="0"/>
            <w:jc w:val="center"/>
            <w:rPr>
              <w:rFonts w:asciiTheme="majorHAnsi" w:hAnsiTheme="majorHAnsi" w:cs="Tahoma"/>
              <w:sz w:val="18"/>
              <w:szCs w:val="18"/>
              <w:lang w:bidi="fa-IR"/>
            </w:rPr>
          </w:pPr>
          <w:r w:rsidRPr="00902583">
            <w:rPr>
              <w:rFonts w:asciiTheme="majorBidi" w:hAnsiTheme="majorBidi" w:cstheme="majorBidi"/>
              <w:color w:val="002060"/>
              <w:lang w:bidi="fa-IR"/>
            </w:rPr>
            <w:t xml:space="preserve">Road, Housing &amp; Urban Development Research Center, </w:t>
          </w:r>
          <w:r w:rsidRPr="00902583">
            <w:rPr>
              <w:rFonts w:asciiTheme="majorBidi" w:hAnsiTheme="majorBidi" w:cstheme="majorBidi"/>
              <w:color w:val="002060"/>
              <w:sz w:val="18"/>
              <w:szCs w:val="20"/>
              <w:lang w:bidi="fa-IR"/>
            </w:rPr>
            <w:t xml:space="preserve">Tehran, Iran </w:t>
          </w:r>
        </w:p>
      </w:tc>
    </w:tr>
  </w:tbl>
  <w:p w14:paraId="46516446" w14:textId="31EC7E5F" w:rsidR="005F29B4" w:rsidRPr="00902583" w:rsidRDefault="00902583" w:rsidP="00902583">
    <w:pPr>
      <w:pStyle w:val="Header"/>
      <w:ind w:firstLine="0"/>
      <w:rPr>
        <w:rtl/>
        <w:lang w:val="en-US"/>
      </w:rPr>
    </w:pPr>
    <w:r>
      <w:rPr>
        <w:noProof/>
        <w:lang w:val="en-US" w:eastAsia="en-US"/>
      </w:rPr>
      <mc:AlternateContent>
        <mc:Choice Requires="wps">
          <w:drawing>
            <wp:anchor distT="0" distB="0" distL="114300" distR="114300" simplePos="0" relativeHeight="251673600" behindDoc="0" locked="0" layoutInCell="1" allowOverlap="1" wp14:anchorId="598303A1" wp14:editId="122F0C03">
              <wp:simplePos x="0" y="0"/>
              <wp:positionH relativeFrom="column">
                <wp:posOffset>-1927225</wp:posOffset>
              </wp:positionH>
              <wp:positionV relativeFrom="paragraph">
                <wp:posOffset>-52070</wp:posOffset>
              </wp:positionV>
              <wp:extent cx="8210550" cy="45719"/>
              <wp:effectExtent l="0" t="0" r="19050" b="12065"/>
              <wp:wrapNone/>
              <wp:docPr id="10" name="Rounded Rectangle 10"/>
              <wp:cNvGraphicFramePr/>
              <a:graphic xmlns:a="http://schemas.openxmlformats.org/drawingml/2006/main">
                <a:graphicData uri="http://schemas.microsoft.com/office/word/2010/wordprocessingShape">
                  <wps:wsp>
                    <wps:cNvSpPr/>
                    <wps:spPr>
                      <a:xfrm>
                        <a:off x="0" y="0"/>
                        <a:ext cx="8210550" cy="45719"/>
                      </a:xfrm>
                      <a:prstGeom prst="roundRect">
                        <a:avLst/>
                      </a:prstGeom>
                      <a:solidFill>
                        <a:schemeClr val="accent2"/>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3914DF2F" id="Rounded Rectangle 10" o:spid="_x0000_s1026" style="position:absolute;margin-left:-151.75pt;margin-top:-4.1pt;width:646.5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" fillcolor="#c0504d [3205]" strokecolor="#f79646 [3209]" strokeweight="2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top w:w="72" w:type="dxa"/>
        <w:left w:w="115" w:type="dxa"/>
        <w:bottom w:w="72" w:type="dxa"/>
        <w:right w:w="115" w:type="dxa"/>
      </w:tblCellMar>
      <w:tblLook w:val="04A0" w:firstRow="1" w:lastRow="0" w:firstColumn="1" w:lastColumn="0" w:noHBand="0" w:noVBand="1"/>
    </w:tblPr>
    <w:tblGrid>
      <w:gridCol w:w="1625"/>
      <w:gridCol w:w="5748"/>
    </w:tblGrid>
    <w:tr w:rsidR="00647F47" w:rsidRPr="005F29B4" w14:paraId="7C23CAB0" w14:textId="77777777" w:rsidTr="00ED5D00">
      <w:trPr>
        <w:trHeight w:val="1052"/>
      </w:trPr>
      <w:tc>
        <w:tcPr>
          <w:tcW w:w="1625" w:type="dxa"/>
          <w:vAlign w:val="center"/>
        </w:tcPr>
        <w:p w14:paraId="58ABAED9" w14:textId="74418C0E" w:rsidR="00647F47" w:rsidRDefault="000033F4" w:rsidP="00647F47">
          <w:pPr>
            <w:pStyle w:val="Header"/>
            <w:tabs>
              <w:tab w:val="clear" w:pos="4320"/>
              <w:tab w:val="clear" w:pos="8640"/>
              <w:tab w:val="left" w:pos="2869"/>
            </w:tabs>
            <w:ind w:right="-284" w:firstLine="0"/>
            <w:rPr>
              <w:rFonts w:cs="B Koodak"/>
              <w:b/>
              <w:bCs/>
              <w:sz w:val="28"/>
              <w:szCs w:val="28"/>
              <w:rtl/>
              <w:lang w:val="en-US" w:eastAsia="en-US" w:bidi="fa-IR"/>
            </w:rPr>
          </w:pPr>
          <w:r w:rsidRPr="00170D98">
            <w:rPr>
              <w:rFonts w:cs="Entezar     &lt;---------"/>
              <w:b/>
              <w:bCs/>
              <w:noProof/>
              <w:sz w:val="24"/>
              <w:szCs w:val="24"/>
              <w:rtl/>
              <w:lang w:val="en-US" w:eastAsia="en-US"/>
            </w:rPr>
            <w:drawing>
              <wp:anchor distT="0" distB="0" distL="114300" distR="114300" simplePos="0" relativeHeight="251659264" behindDoc="1" locked="0" layoutInCell="1" allowOverlap="1" wp14:anchorId="6ADEB586" wp14:editId="642361A6">
                <wp:simplePos x="0" y="0"/>
                <wp:positionH relativeFrom="column">
                  <wp:posOffset>-152400</wp:posOffset>
                </wp:positionH>
                <wp:positionV relativeFrom="paragraph">
                  <wp:posOffset>-361950</wp:posOffset>
                </wp:positionV>
                <wp:extent cx="1105535" cy="685800"/>
                <wp:effectExtent l="0" t="0" r="0" b="0"/>
                <wp:wrapNone/>
                <wp:docPr id="1" name="Picture 1" descr="E:\TC 1404 - MARJAN\همایش ژئوتکنیک 1404\طراحی ها\لوگوی همایش\لوگوی همای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TC 1404 - MARJAN\همایش ژئوتکنیک 1404\طراحی ها\لوگوی همایش\لوگوی همایش.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0553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750" w:type="dxa"/>
          <w:vAlign w:val="center"/>
        </w:tcPr>
        <w:p w14:paraId="1567D3A1" w14:textId="77777777" w:rsidR="000033F4" w:rsidRPr="000033F4" w:rsidRDefault="000033F4" w:rsidP="000033F4">
          <w:pPr>
            <w:widowControl/>
            <w:bidi w:val="0"/>
            <w:spacing w:line="240" w:lineRule="auto"/>
            <w:ind w:firstLine="0"/>
            <w:jc w:val="center"/>
            <w:rPr>
              <w:rFonts w:asciiTheme="majorBidi" w:hAnsiTheme="majorBidi" w:cstheme="majorBidi"/>
              <w:b/>
              <w:bCs/>
              <w:sz w:val="22"/>
              <w:szCs w:val="24"/>
              <w:lang w:bidi="fa-IR"/>
            </w:rPr>
          </w:pPr>
          <w:r w:rsidRPr="000033F4">
            <w:rPr>
              <w:rFonts w:asciiTheme="majorBidi" w:hAnsiTheme="majorBidi" w:cstheme="majorBidi"/>
              <w:b/>
              <w:bCs/>
              <w:sz w:val="22"/>
              <w:szCs w:val="24"/>
              <w:lang w:bidi="fa-IR"/>
            </w:rPr>
            <w:t>The First National Conference on Infrastructure and Geotechnical Engineering</w:t>
          </w:r>
        </w:p>
        <w:p w14:paraId="37EFFAB5" w14:textId="77777777" w:rsidR="00FD5E9F" w:rsidRDefault="000033F4" w:rsidP="0003414C">
          <w:pPr>
            <w:widowControl/>
            <w:bidi w:val="0"/>
            <w:spacing w:line="240" w:lineRule="auto"/>
            <w:ind w:firstLine="0"/>
            <w:jc w:val="center"/>
            <w:rPr>
              <w:rFonts w:asciiTheme="majorBidi" w:hAnsiTheme="majorBidi" w:cstheme="majorBidi"/>
              <w:color w:val="002060"/>
              <w:sz w:val="18"/>
              <w:szCs w:val="20"/>
              <w:lang w:bidi="fa-IR"/>
            </w:rPr>
          </w:pPr>
          <w:r w:rsidRPr="00902583">
            <w:rPr>
              <w:rFonts w:asciiTheme="majorBidi" w:hAnsiTheme="majorBidi" w:cstheme="majorBidi"/>
              <w:color w:val="002060"/>
              <w:lang w:bidi="fa-IR"/>
            </w:rPr>
            <w:t xml:space="preserve">Road, Housing &amp; Urban Development Research Center, </w:t>
          </w:r>
          <w:r w:rsidR="0003414C" w:rsidRPr="00902583">
            <w:rPr>
              <w:rFonts w:asciiTheme="majorBidi" w:hAnsiTheme="majorBidi" w:cstheme="majorBidi"/>
              <w:color w:val="002060"/>
              <w:sz w:val="18"/>
              <w:szCs w:val="20"/>
              <w:lang w:bidi="fa-IR"/>
            </w:rPr>
            <w:t>Tehran, Iran</w:t>
          </w:r>
        </w:p>
        <w:p w14:paraId="7761C086" w14:textId="6AC881E0" w:rsidR="00647F47" w:rsidRPr="0003414C" w:rsidRDefault="00647F47" w:rsidP="00C91A71">
          <w:pPr>
            <w:widowControl/>
            <w:bidi w:val="0"/>
            <w:spacing w:line="240" w:lineRule="auto"/>
            <w:ind w:firstLine="0"/>
            <w:jc w:val="center"/>
            <w:rPr>
              <w:rFonts w:asciiTheme="majorHAnsi" w:hAnsiTheme="majorHAnsi" w:cs="Tahoma"/>
              <w:sz w:val="18"/>
              <w:szCs w:val="18"/>
              <w:lang w:bidi="fa-IR"/>
            </w:rPr>
          </w:pPr>
        </w:p>
      </w:tc>
    </w:tr>
  </w:tbl>
  <w:p w14:paraId="0423C571" w14:textId="11A6E555" w:rsidR="005F29B4" w:rsidRPr="007308A8" w:rsidRDefault="000033F4" w:rsidP="00B90094">
    <w:pPr>
      <w:pStyle w:val="Header"/>
      <w:ind w:firstLine="0"/>
      <w:rPr>
        <w:lang w:val="en-US"/>
      </w:rPr>
    </w:pPr>
    <w:r>
      <w:rPr>
        <w:noProof/>
        <w:lang w:val="en-US" w:eastAsia="en-US"/>
      </w:rPr>
      <mc:AlternateContent>
        <mc:Choice Requires="wps">
          <w:drawing>
            <wp:anchor distT="0" distB="0" distL="114300" distR="114300" simplePos="0" relativeHeight="251661312" behindDoc="0" locked="0" layoutInCell="1" allowOverlap="1" wp14:anchorId="4B73B905" wp14:editId="72EA5BBB">
              <wp:simplePos x="0" y="0"/>
              <wp:positionH relativeFrom="column">
                <wp:posOffset>-1927225</wp:posOffset>
              </wp:positionH>
              <wp:positionV relativeFrom="paragraph">
                <wp:posOffset>-52070</wp:posOffset>
              </wp:positionV>
              <wp:extent cx="8210550" cy="45719"/>
              <wp:effectExtent l="0" t="0" r="19050" b="12065"/>
              <wp:wrapNone/>
              <wp:docPr id="6" name="Rounded Rectangle 6"/>
              <wp:cNvGraphicFramePr/>
              <a:graphic xmlns:a="http://schemas.openxmlformats.org/drawingml/2006/main">
                <a:graphicData uri="http://schemas.microsoft.com/office/word/2010/wordprocessingShape">
                  <wps:wsp>
                    <wps:cNvSpPr/>
                    <wps:spPr>
                      <a:xfrm>
                        <a:off x="0" y="0"/>
                        <a:ext cx="8210550" cy="45719"/>
                      </a:xfrm>
                      <a:prstGeom prst="roundRect">
                        <a:avLst/>
                      </a:prstGeom>
                      <a:solidFill>
                        <a:schemeClr val="accent2"/>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79D485C8" id="Rounded Rectangle 6" o:spid="_x0000_s1026" style="position:absolute;margin-left:-151.75pt;margin-top:-4.1pt;width:646.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" fillcolor="#c0504d [3205]" strokecolor="#f79646 [3209]" strokeweight="2p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96159" w14:textId="77777777" w:rsidR="00D02592" w:rsidRPr="007308A8" w:rsidRDefault="00D02592" w:rsidP="00B90094">
    <w:pPr>
      <w:pStyle w:val="Header"/>
      <w:ind w:firstLine="0"/>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21181"/>
    <w:multiLevelType w:val="hybridMultilevel"/>
    <w:tmpl w:val="7CB220CA"/>
    <w:lvl w:ilvl="0" w:tplc="D9CAACF2">
      <w:start w:val="1"/>
      <w:numFmt w:val="decimal"/>
      <w:lvlText w:val="%1-"/>
      <w:lvlJc w:val="left"/>
      <w:pPr>
        <w:tabs>
          <w:tab w:val="num" w:pos="567"/>
        </w:tabs>
        <w:ind w:left="227" w:firstLine="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4B33CB"/>
    <w:multiLevelType w:val="multilevel"/>
    <w:tmpl w:val="8E40CF0E"/>
    <w:lvl w:ilvl="0">
      <w:start w:val="1"/>
      <w:numFmt w:val="decimal"/>
      <w:suff w:val="space"/>
      <w:lvlText w:val="%1-"/>
      <w:lvlJc w:val="left"/>
      <w:pPr>
        <w:ind w:left="397" w:hanging="397"/>
      </w:pPr>
      <w:rPr>
        <w:rFonts w:ascii="Times New Roman" w:hAnsi="Times New Roman" w:cs="Traffic" w:hint="default"/>
        <w:b/>
        <w:bCs/>
        <w:i w:val="0"/>
        <w:iCs w:val="0"/>
        <w:caps w:val="0"/>
        <w:strike w:val="0"/>
        <w:dstrike w:val="0"/>
        <w:vanish w:val="0"/>
        <w:color w:val="auto"/>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suff w:val="space"/>
      <w:lvlText w:val="%1-%2-"/>
      <w:lvlJc w:val="left"/>
      <w:pPr>
        <w:ind w:left="511" w:hanging="511"/>
      </w:pPr>
      <w:rPr>
        <w:rFonts w:ascii="Times New Roman" w:hAnsi="Times New Roman" w:cs="Traffic" w:hint="default"/>
        <w:b/>
        <w:bCs/>
        <w:i w:val="0"/>
        <w:iCs w:val="0"/>
        <w:caps w:val="0"/>
        <w:strike w:val="0"/>
        <w:dstrike w:val="0"/>
        <w:vanish w:val="0"/>
        <w:color w:val="auto"/>
        <w:spacing w:val="0"/>
        <w:w w:val="100"/>
        <w:kern w:val="0"/>
        <w:position w:val="0"/>
        <w:sz w:val="20"/>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624" w:hanging="340"/>
      </w:pPr>
      <w:rPr>
        <w:rFonts w:hint="default"/>
      </w:rPr>
    </w:lvl>
    <w:lvl w:ilvl="3">
      <w:start w:val="1"/>
      <w:numFmt w:val="decimal"/>
      <w:lvlText w:val="%1-%2-%3-%4"/>
      <w:lvlJc w:val="left"/>
      <w:pPr>
        <w:tabs>
          <w:tab w:val="num" w:pos="0"/>
        </w:tabs>
        <w:ind w:left="2521" w:hanging="708"/>
      </w:pPr>
      <w:rPr>
        <w:rFonts w:hint="default"/>
      </w:rPr>
    </w:lvl>
    <w:lvl w:ilvl="4">
      <w:start w:val="1"/>
      <w:numFmt w:val="decimal"/>
      <w:lvlText w:val="%1-%2-%3-%4-%5"/>
      <w:lvlJc w:val="left"/>
      <w:pPr>
        <w:tabs>
          <w:tab w:val="num" w:pos="0"/>
        </w:tabs>
        <w:ind w:left="3229" w:hanging="708"/>
      </w:pPr>
      <w:rPr>
        <w:rFonts w:hint="default"/>
      </w:rPr>
    </w:lvl>
    <w:lvl w:ilvl="5">
      <w:start w:val="1"/>
      <w:numFmt w:val="decimal"/>
      <w:lvlText w:val="%1-%2-%3-%4-%5-%6"/>
      <w:lvlJc w:val="left"/>
      <w:pPr>
        <w:tabs>
          <w:tab w:val="num" w:pos="0"/>
        </w:tabs>
        <w:ind w:left="3937" w:hanging="708"/>
      </w:pPr>
      <w:rPr>
        <w:rFonts w:hint="default"/>
      </w:rPr>
    </w:lvl>
    <w:lvl w:ilvl="6">
      <w:start w:val="1"/>
      <w:numFmt w:val="decimal"/>
      <w:lvlText w:val="%1-%2-%3-%4-%5-%6-%7"/>
      <w:lvlJc w:val="left"/>
      <w:pPr>
        <w:tabs>
          <w:tab w:val="num" w:pos="0"/>
        </w:tabs>
        <w:ind w:left="4645" w:hanging="708"/>
      </w:pPr>
      <w:rPr>
        <w:rFonts w:hint="default"/>
      </w:rPr>
    </w:lvl>
    <w:lvl w:ilvl="7">
      <w:start w:val="1"/>
      <w:numFmt w:val="decimal"/>
      <w:lvlText w:val="%1-%2-%3-%4-%5-%6-%7-%8"/>
      <w:lvlJc w:val="left"/>
      <w:pPr>
        <w:tabs>
          <w:tab w:val="num" w:pos="0"/>
        </w:tabs>
        <w:ind w:left="5353" w:hanging="708"/>
      </w:pPr>
      <w:rPr>
        <w:rFonts w:hint="default"/>
      </w:rPr>
    </w:lvl>
    <w:lvl w:ilvl="8">
      <w:start w:val="1"/>
      <w:numFmt w:val="decimal"/>
      <w:lvlText w:val="%1-%2-%3-%4-%5-%6-%7-%8-%9"/>
      <w:lvlJc w:val="left"/>
      <w:pPr>
        <w:tabs>
          <w:tab w:val="num" w:pos="0"/>
        </w:tabs>
        <w:ind w:left="6061" w:hanging="708"/>
      </w:pPr>
      <w:rPr>
        <w:rFonts w:hint="default"/>
      </w:rPr>
    </w:lvl>
  </w:abstractNum>
  <w:abstractNum w:abstractNumId="2">
    <w:nsid w:val="06535CCD"/>
    <w:multiLevelType w:val="multilevel"/>
    <w:tmpl w:val="C4C0A488"/>
    <w:lvl w:ilvl="0">
      <w:start w:val="1"/>
      <w:numFmt w:val="decimal"/>
      <w:pStyle w:val="Heading3"/>
      <w:lvlText w:val="2-1-%1-"/>
      <w:lvlJc w:val="left"/>
      <w:pPr>
        <w:ind w:left="360"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EC66236"/>
    <w:multiLevelType w:val="hybridMultilevel"/>
    <w:tmpl w:val="F922225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131298"/>
    <w:multiLevelType w:val="hybridMultilevel"/>
    <w:tmpl w:val="92902E4C"/>
    <w:lvl w:ilvl="0" w:tplc="43626C1A">
      <w:start w:val="2"/>
      <w:numFmt w:val="bullet"/>
      <w:lvlText w:val="-"/>
      <w:lvlJc w:val="left"/>
      <w:pPr>
        <w:ind w:left="1004" w:hanging="360"/>
      </w:pPr>
      <w:rPr>
        <w:rFonts w:ascii="Times New Roman" w:hAnsi="Times New Roman" w:cs="Times New Roman" w:hint="default"/>
        <w:spacing w:val="0"/>
        <w:position w:val="0"/>
        <w:sz w:val="2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nsid w:val="15C67E92"/>
    <w:multiLevelType w:val="multilevel"/>
    <w:tmpl w:val="A09888A4"/>
    <w:lvl w:ilvl="0">
      <w:start w:val="1"/>
      <w:numFmt w:val="decimal"/>
      <w:pStyle w:val="Heading1"/>
      <w:suff w:val="space"/>
      <w:lvlText w:val="%1-"/>
      <w:lvlJc w:val="left"/>
      <w:pPr>
        <w:ind w:left="397" w:hanging="397"/>
      </w:pPr>
      <w:rPr>
        <w:rFonts w:ascii="Times New Roman" w:hAnsi="Times New Roman" w:cs="B Nazanin" w:hint="default"/>
        <w:b/>
        <w:bCs/>
        <w:i w:val="0"/>
        <w:iCs w:val="0"/>
        <w:caps w:val="0"/>
        <w:strike w:val="0"/>
        <w:dstrike w:val="0"/>
        <w:vanish w:val="0"/>
        <w:color w:val="auto"/>
        <w:spacing w:val="0"/>
        <w:w w:val="100"/>
        <w:kern w:val="0"/>
        <w:position w:val="0"/>
        <w:sz w:val="24"/>
        <w:szCs w:val="24"/>
        <w:u w:val="none"/>
        <w:vertAlign w:val="baseline"/>
        <w:lang w:bidi="fa-IR"/>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isLgl/>
      <w:suff w:val="space"/>
      <w:lvlText w:val="%1-%2-"/>
      <w:lvlJc w:val="left"/>
      <w:pPr>
        <w:ind w:left="511" w:hanging="511"/>
      </w:pPr>
      <w:rPr>
        <w:rFonts w:ascii="Times New Roman" w:hAnsi="Times New Roman" w:cs="B Nazanin" w:hint="default"/>
        <w:b/>
        <w:bCs/>
        <w:i w:val="0"/>
        <w:iCs w:val="0"/>
        <w:caps w:val="0"/>
        <w:strike w:val="0"/>
        <w:dstrike w:val="0"/>
        <w:vanish w:val="0"/>
        <w:color w:val="auto"/>
        <w:spacing w:val="0"/>
        <w:w w:val="100"/>
        <w:kern w:val="0"/>
        <w:position w:val="0"/>
        <w:sz w:val="20"/>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624" w:hanging="340"/>
      </w:pPr>
      <w:rPr>
        <w:rFonts w:hint="default"/>
      </w:rPr>
    </w:lvl>
    <w:lvl w:ilvl="3">
      <w:start w:val="1"/>
      <w:numFmt w:val="decimal"/>
      <w:lvlText w:val="%1-%2-%3-%4"/>
      <w:lvlJc w:val="left"/>
      <w:pPr>
        <w:tabs>
          <w:tab w:val="num" w:pos="0"/>
        </w:tabs>
        <w:ind w:left="2521" w:hanging="708"/>
      </w:pPr>
      <w:rPr>
        <w:rFonts w:hint="default"/>
      </w:rPr>
    </w:lvl>
    <w:lvl w:ilvl="4">
      <w:start w:val="1"/>
      <w:numFmt w:val="decimal"/>
      <w:lvlText w:val="%1-%2-%3-%4-%5"/>
      <w:lvlJc w:val="left"/>
      <w:pPr>
        <w:tabs>
          <w:tab w:val="num" w:pos="0"/>
        </w:tabs>
        <w:ind w:left="3229" w:hanging="708"/>
      </w:pPr>
      <w:rPr>
        <w:rFonts w:hint="default"/>
      </w:rPr>
    </w:lvl>
    <w:lvl w:ilvl="5">
      <w:start w:val="1"/>
      <w:numFmt w:val="decimal"/>
      <w:lvlText w:val="%1-%2-%3-%4-%5-%6"/>
      <w:lvlJc w:val="left"/>
      <w:pPr>
        <w:tabs>
          <w:tab w:val="num" w:pos="0"/>
        </w:tabs>
        <w:ind w:left="3937" w:hanging="708"/>
      </w:pPr>
      <w:rPr>
        <w:rFonts w:hint="default"/>
      </w:rPr>
    </w:lvl>
    <w:lvl w:ilvl="6">
      <w:start w:val="1"/>
      <w:numFmt w:val="decimal"/>
      <w:lvlText w:val="%1-%2-%3-%4-%5-%6-%7"/>
      <w:lvlJc w:val="left"/>
      <w:pPr>
        <w:tabs>
          <w:tab w:val="num" w:pos="0"/>
        </w:tabs>
        <w:ind w:left="4645" w:hanging="708"/>
      </w:pPr>
      <w:rPr>
        <w:rFonts w:hint="default"/>
      </w:rPr>
    </w:lvl>
    <w:lvl w:ilvl="7">
      <w:start w:val="1"/>
      <w:numFmt w:val="decimal"/>
      <w:lvlText w:val="%1-%2-%3-%4-%5-%6-%7-%8"/>
      <w:lvlJc w:val="left"/>
      <w:pPr>
        <w:tabs>
          <w:tab w:val="num" w:pos="0"/>
        </w:tabs>
        <w:ind w:left="5353" w:hanging="708"/>
      </w:pPr>
      <w:rPr>
        <w:rFonts w:hint="default"/>
      </w:rPr>
    </w:lvl>
    <w:lvl w:ilvl="8">
      <w:start w:val="1"/>
      <w:numFmt w:val="decimal"/>
      <w:lvlText w:val="%1-%2-%3-%4-%5-%6-%7-%8-%9"/>
      <w:lvlJc w:val="left"/>
      <w:pPr>
        <w:tabs>
          <w:tab w:val="num" w:pos="0"/>
        </w:tabs>
        <w:ind w:left="6061" w:hanging="708"/>
      </w:pPr>
      <w:rPr>
        <w:rFonts w:hint="default"/>
      </w:rPr>
    </w:lvl>
  </w:abstractNum>
  <w:abstractNum w:abstractNumId="6">
    <w:nsid w:val="224E50FB"/>
    <w:multiLevelType w:val="multilevel"/>
    <w:tmpl w:val="8E40CF0E"/>
    <w:lvl w:ilvl="0">
      <w:start w:val="1"/>
      <w:numFmt w:val="decimal"/>
      <w:suff w:val="space"/>
      <w:lvlText w:val="%1-"/>
      <w:lvlJc w:val="left"/>
      <w:pPr>
        <w:ind w:left="397" w:hanging="397"/>
      </w:pPr>
      <w:rPr>
        <w:rFonts w:ascii="Times New Roman" w:hAnsi="Times New Roman" w:cs="Traffic" w:hint="default"/>
        <w:b/>
        <w:bCs/>
        <w:i w:val="0"/>
        <w:iCs w:val="0"/>
        <w:caps w:val="0"/>
        <w:strike w:val="0"/>
        <w:dstrike w:val="0"/>
        <w:vanish w:val="0"/>
        <w:color w:val="auto"/>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suff w:val="space"/>
      <w:lvlText w:val="%1-%2-"/>
      <w:lvlJc w:val="left"/>
      <w:pPr>
        <w:ind w:left="511" w:hanging="511"/>
      </w:pPr>
      <w:rPr>
        <w:rFonts w:ascii="Times New Roman" w:hAnsi="Times New Roman" w:cs="Traffic" w:hint="default"/>
        <w:b/>
        <w:bCs/>
        <w:i w:val="0"/>
        <w:iCs w:val="0"/>
        <w:caps w:val="0"/>
        <w:strike w:val="0"/>
        <w:dstrike w:val="0"/>
        <w:vanish w:val="0"/>
        <w:color w:val="auto"/>
        <w:spacing w:val="0"/>
        <w:w w:val="100"/>
        <w:kern w:val="0"/>
        <w:position w:val="0"/>
        <w:sz w:val="20"/>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624" w:hanging="340"/>
      </w:pPr>
      <w:rPr>
        <w:rFonts w:hint="default"/>
      </w:rPr>
    </w:lvl>
    <w:lvl w:ilvl="3">
      <w:start w:val="1"/>
      <w:numFmt w:val="decimal"/>
      <w:lvlText w:val="%1-%2-%3-%4"/>
      <w:lvlJc w:val="left"/>
      <w:pPr>
        <w:tabs>
          <w:tab w:val="num" w:pos="0"/>
        </w:tabs>
        <w:ind w:left="2521" w:hanging="708"/>
      </w:pPr>
      <w:rPr>
        <w:rFonts w:hint="default"/>
      </w:rPr>
    </w:lvl>
    <w:lvl w:ilvl="4">
      <w:start w:val="1"/>
      <w:numFmt w:val="decimal"/>
      <w:lvlText w:val="%1-%2-%3-%4-%5"/>
      <w:lvlJc w:val="left"/>
      <w:pPr>
        <w:tabs>
          <w:tab w:val="num" w:pos="0"/>
        </w:tabs>
        <w:ind w:left="3229" w:hanging="708"/>
      </w:pPr>
      <w:rPr>
        <w:rFonts w:hint="default"/>
      </w:rPr>
    </w:lvl>
    <w:lvl w:ilvl="5">
      <w:start w:val="1"/>
      <w:numFmt w:val="decimal"/>
      <w:lvlText w:val="%1-%2-%3-%4-%5-%6"/>
      <w:lvlJc w:val="left"/>
      <w:pPr>
        <w:tabs>
          <w:tab w:val="num" w:pos="0"/>
        </w:tabs>
        <w:ind w:left="3937" w:hanging="708"/>
      </w:pPr>
      <w:rPr>
        <w:rFonts w:hint="default"/>
      </w:rPr>
    </w:lvl>
    <w:lvl w:ilvl="6">
      <w:start w:val="1"/>
      <w:numFmt w:val="decimal"/>
      <w:lvlText w:val="%1-%2-%3-%4-%5-%6-%7"/>
      <w:lvlJc w:val="left"/>
      <w:pPr>
        <w:tabs>
          <w:tab w:val="num" w:pos="0"/>
        </w:tabs>
        <w:ind w:left="4645" w:hanging="708"/>
      </w:pPr>
      <w:rPr>
        <w:rFonts w:hint="default"/>
      </w:rPr>
    </w:lvl>
    <w:lvl w:ilvl="7">
      <w:start w:val="1"/>
      <w:numFmt w:val="decimal"/>
      <w:lvlText w:val="%1-%2-%3-%4-%5-%6-%7-%8"/>
      <w:lvlJc w:val="left"/>
      <w:pPr>
        <w:tabs>
          <w:tab w:val="num" w:pos="0"/>
        </w:tabs>
        <w:ind w:left="5353" w:hanging="708"/>
      </w:pPr>
      <w:rPr>
        <w:rFonts w:hint="default"/>
      </w:rPr>
    </w:lvl>
    <w:lvl w:ilvl="8">
      <w:start w:val="1"/>
      <w:numFmt w:val="decimal"/>
      <w:lvlText w:val="%1-%2-%3-%4-%5-%6-%7-%8-%9"/>
      <w:lvlJc w:val="left"/>
      <w:pPr>
        <w:tabs>
          <w:tab w:val="num" w:pos="0"/>
        </w:tabs>
        <w:ind w:left="6061" w:hanging="708"/>
      </w:pPr>
      <w:rPr>
        <w:rFonts w:hint="default"/>
      </w:rPr>
    </w:lvl>
  </w:abstractNum>
  <w:abstractNum w:abstractNumId="7">
    <w:nsid w:val="23761A1C"/>
    <w:multiLevelType w:val="hybridMultilevel"/>
    <w:tmpl w:val="730C05C2"/>
    <w:lvl w:ilvl="0" w:tplc="89E8FA70">
      <w:start w:val="1"/>
      <w:numFmt w:val="bullet"/>
      <w:lvlText w:val=""/>
      <w:lvlJc w:val="left"/>
      <w:pPr>
        <w:tabs>
          <w:tab w:val="num" w:pos="360"/>
        </w:tabs>
        <w:ind w:left="170" w:hanging="17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23AF2D20"/>
    <w:multiLevelType w:val="hybridMultilevel"/>
    <w:tmpl w:val="9234515E"/>
    <w:lvl w:ilvl="0" w:tplc="584A6110">
      <w:start w:val="2"/>
      <w:numFmt w:val="bullet"/>
      <w:lvlText w:val="-"/>
      <w:lvlJc w:val="left"/>
      <w:pPr>
        <w:ind w:left="720" w:hanging="360"/>
      </w:pPr>
      <w:rPr>
        <w:rFonts w:ascii="Times New Roman" w:eastAsia="Times New Roman" w:hAnsi="Times New Roman" w:cs="B Nazani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6A3673"/>
    <w:multiLevelType w:val="hybridMultilevel"/>
    <w:tmpl w:val="431863BE"/>
    <w:lvl w:ilvl="0" w:tplc="584A6110">
      <w:start w:val="2"/>
      <w:numFmt w:val="bullet"/>
      <w:lvlText w:val="-"/>
      <w:lvlJc w:val="left"/>
      <w:pPr>
        <w:tabs>
          <w:tab w:val="num" w:pos="227"/>
        </w:tabs>
        <w:ind w:left="0" w:firstLine="0"/>
      </w:pPr>
      <w:rPr>
        <w:rFonts w:ascii="Times New Roman" w:eastAsia="Times New Roman" w:hAnsi="Times New Roman" w:cs="B Nazanin" w:hint="default"/>
        <w:sz w:val="20"/>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nsid w:val="4CBA37E7"/>
    <w:multiLevelType w:val="hybridMultilevel"/>
    <w:tmpl w:val="2520C2FC"/>
    <w:lvl w:ilvl="0" w:tplc="584A6110">
      <w:start w:val="2"/>
      <w:numFmt w:val="bullet"/>
      <w:lvlText w:val="-"/>
      <w:lvlJc w:val="left"/>
      <w:pPr>
        <w:ind w:left="720" w:hanging="360"/>
      </w:pPr>
      <w:rPr>
        <w:rFonts w:ascii="Times New Roman" w:eastAsia="Times New Roman" w:hAnsi="Times New Roman" w:cs="B Nazani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A27471"/>
    <w:multiLevelType w:val="multilevel"/>
    <w:tmpl w:val="AE60472E"/>
    <w:lvl w:ilvl="0">
      <w:start w:val="1"/>
      <w:numFmt w:val="decimal"/>
      <w:pStyle w:val="GraphNumber"/>
      <w:isLgl/>
      <w:suff w:val="space"/>
      <w:lvlText w:val="%1-"/>
      <w:lvlJc w:val="left"/>
      <w:pPr>
        <w:ind w:left="0" w:firstLine="0"/>
      </w:pPr>
      <w:rPr>
        <w:rFonts w:ascii="Times New Roman" w:hAnsi="Times New Roman" w:cs="Traffic" w:hint="default"/>
        <w:b/>
        <w:bCs/>
        <w:i w:val="0"/>
        <w:iCs w:val="0"/>
        <w:caps w:val="0"/>
        <w:strike w:val="0"/>
        <w:dstrike w:val="0"/>
        <w:vanish w:val="0"/>
        <w:color w:val="auto"/>
        <w:spacing w:val="0"/>
        <w:w w:val="100"/>
        <w:position w:val="0"/>
        <w:sz w:val="24"/>
        <w:szCs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suff w:val="space"/>
      <w:lvlText w:val="%1-%2-"/>
      <w:lvlJc w:val="center"/>
      <w:pPr>
        <w:ind w:left="567" w:hanging="567"/>
      </w:pPr>
      <w:rPr>
        <w:rFonts w:hint="default"/>
      </w:rPr>
    </w:lvl>
    <w:lvl w:ilvl="2">
      <w:start w:val="1"/>
      <w:numFmt w:val="decimal"/>
      <w:isLgl/>
      <w:suff w:val="space"/>
      <w:lvlText w:val="%1-%2-%3-"/>
      <w:lvlJc w:val="center"/>
      <w:pPr>
        <w:ind w:left="1417" w:hanging="1417"/>
      </w:pPr>
      <w:rPr>
        <w:rFonts w:hint="default"/>
      </w:rPr>
    </w:lvl>
    <w:lvl w:ilvl="3">
      <w:start w:val="1"/>
      <w:numFmt w:val="decimal"/>
      <w:lvlText w:val="%1-%2-%3-%4-"/>
      <w:lvlJc w:val="center"/>
      <w:pPr>
        <w:tabs>
          <w:tab w:val="num" w:pos="1444"/>
        </w:tabs>
        <w:ind w:left="1444" w:hanging="648"/>
      </w:pPr>
      <w:rPr>
        <w:rFonts w:hint="default"/>
      </w:rPr>
    </w:lvl>
    <w:lvl w:ilvl="4">
      <w:start w:val="1"/>
      <w:numFmt w:val="decimal"/>
      <w:lvlText w:val="%1-%2-%3-%4-%5-"/>
      <w:lvlJc w:val="center"/>
      <w:pPr>
        <w:tabs>
          <w:tab w:val="num" w:pos="1948"/>
        </w:tabs>
        <w:ind w:left="1948" w:hanging="792"/>
      </w:pPr>
      <w:rPr>
        <w:rFonts w:hint="default"/>
      </w:rPr>
    </w:lvl>
    <w:lvl w:ilvl="5">
      <w:start w:val="1"/>
      <w:numFmt w:val="decimal"/>
      <w:lvlText w:val="%1-%2-%3-%4-%5-%6-"/>
      <w:lvlJc w:val="center"/>
      <w:pPr>
        <w:tabs>
          <w:tab w:val="num" w:pos="2452"/>
        </w:tabs>
        <w:ind w:left="2452" w:hanging="936"/>
      </w:pPr>
      <w:rPr>
        <w:rFonts w:hint="default"/>
      </w:rPr>
    </w:lvl>
    <w:lvl w:ilvl="6">
      <w:start w:val="1"/>
      <w:numFmt w:val="decimal"/>
      <w:lvlText w:val="%1-%2-%3-%4-%5-%6-%7-"/>
      <w:lvlJc w:val="center"/>
      <w:pPr>
        <w:tabs>
          <w:tab w:val="num" w:pos="2956"/>
        </w:tabs>
        <w:ind w:left="2956" w:hanging="1080"/>
      </w:pPr>
      <w:rPr>
        <w:rFonts w:hint="default"/>
      </w:rPr>
    </w:lvl>
    <w:lvl w:ilvl="7">
      <w:start w:val="1"/>
      <w:numFmt w:val="decimal"/>
      <w:lvlText w:val="%1-%2-%3-%4-%5-%6-%7-%8-"/>
      <w:lvlJc w:val="center"/>
      <w:pPr>
        <w:tabs>
          <w:tab w:val="num" w:pos="3460"/>
        </w:tabs>
        <w:ind w:left="3460" w:hanging="1224"/>
      </w:pPr>
      <w:rPr>
        <w:rFonts w:hint="default"/>
      </w:rPr>
    </w:lvl>
    <w:lvl w:ilvl="8">
      <w:start w:val="1"/>
      <w:numFmt w:val="decimal"/>
      <w:lvlText w:val="%1-%2-%3-%4-%5-%6-%7-%8-%9-"/>
      <w:lvlJc w:val="center"/>
      <w:pPr>
        <w:tabs>
          <w:tab w:val="num" w:pos="4036"/>
        </w:tabs>
        <w:ind w:left="4036" w:hanging="1440"/>
      </w:pPr>
      <w:rPr>
        <w:rFonts w:hint="default"/>
      </w:rPr>
    </w:lvl>
  </w:abstractNum>
  <w:abstractNum w:abstractNumId="12">
    <w:nsid w:val="62534D54"/>
    <w:multiLevelType w:val="multilevel"/>
    <w:tmpl w:val="DBD063CA"/>
    <w:lvl w:ilvl="0">
      <w:start w:val="1"/>
      <w:numFmt w:val="decimal"/>
      <w:suff w:val="space"/>
      <w:lvlText w:val="%1-"/>
      <w:lvlJc w:val="left"/>
      <w:pPr>
        <w:ind w:left="397" w:hanging="397"/>
      </w:pPr>
      <w:rPr>
        <w:rFonts w:ascii="Times New Roman" w:hAnsi="Times New Roman" w:cs="Traffic" w:hint="default"/>
        <w:b/>
        <w:bCs/>
        <w:i w:val="0"/>
        <w:iCs w:val="0"/>
        <w:caps w:val="0"/>
        <w:strike w:val="0"/>
        <w:dstrike w:val="0"/>
        <w:vanish w:val="0"/>
        <w:color w:val="auto"/>
        <w:spacing w:val="0"/>
        <w:w w:val="100"/>
        <w:kern w:val="0"/>
        <w:position w:val="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suff w:val="space"/>
      <w:lvlText w:val="%1-%2-"/>
      <w:lvlJc w:val="left"/>
      <w:pPr>
        <w:ind w:left="511" w:hanging="511"/>
      </w:pPr>
      <w:rPr>
        <w:rFonts w:ascii="Times New Roman" w:hAnsi="Times New Roman" w:cs="Traffic" w:hint="default"/>
        <w:b/>
        <w:bCs/>
        <w:i w:val="0"/>
        <w:iCs w:val="0"/>
        <w:caps w:val="0"/>
        <w:strike w:val="0"/>
        <w:dstrike w:val="0"/>
        <w:vanish w:val="0"/>
        <w:color w:val="auto"/>
        <w:spacing w:val="0"/>
        <w:w w:val="100"/>
        <w:kern w:val="0"/>
        <w:position w:val="0"/>
        <w:sz w:val="20"/>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624" w:hanging="340"/>
      </w:pPr>
      <w:rPr>
        <w:rFonts w:hint="default"/>
      </w:rPr>
    </w:lvl>
    <w:lvl w:ilvl="3">
      <w:start w:val="1"/>
      <w:numFmt w:val="decimal"/>
      <w:lvlText w:val="%1-%2-%3-%4"/>
      <w:lvlJc w:val="left"/>
      <w:pPr>
        <w:tabs>
          <w:tab w:val="num" w:pos="0"/>
        </w:tabs>
        <w:ind w:left="2521" w:hanging="708"/>
      </w:pPr>
      <w:rPr>
        <w:rFonts w:hint="default"/>
      </w:rPr>
    </w:lvl>
    <w:lvl w:ilvl="4">
      <w:start w:val="1"/>
      <w:numFmt w:val="decimal"/>
      <w:lvlText w:val="%1-%2-%3-%4-%5"/>
      <w:lvlJc w:val="left"/>
      <w:pPr>
        <w:tabs>
          <w:tab w:val="num" w:pos="0"/>
        </w:tabs>
        <w:ind w:left="3229" w:hanging="708"/>
      </w:pPr>
      <w:rPr>
        <w:rFonts w:hint="default"/>
      </w:rPr>
    </w:lvl>
    <w:lvl w:ilvl="5">
      <w:start w:val="1"/>
      <w:numFmt w:val="decimal"/>
      <w:lvlText w:val="%1-%2-%3-%4-%5-%6"/>
      <w:lvlJc w:val="left"/>
      <w:pPr>
        <w:tabs>
          <w:tab w:val="num" w:pos="0"/>
        </w:tabs>
        <w:ind w:left="3937" w:hanging="708"/>
      </w:pPr>
      <w:rPr>
        <w:rFonts w:hint="default"/>
      </w:rPr>
    </w:lvl>
    <w:lvl w:ilvl="6">
      <w:start w:val="1"/>
      <w:numFmt w:val="decimal"/>
      <w:lvlText w:val="%1-%2-%3-%4-%5-%6-%7"/>
      <w:lvlJc w:val="left"/>
      <w:pPr>
        <w:tabs>
          <w:tab w:val="num" w:pos="0"/>
        </w:tabs>
        <w:ind w:left="4645" w:hanging="708"/>
      </w:pPr>
      <w:rPr>
        <w:rFonts w:hint="default"/>
      </w:rPr>
    </w:lvl>
    <w:lvl w:ilvl="7">
      <w:start w:val="1"/>
      <w:numFmt w:val="decimal"/>
      <w:lvlText w:val="%1-%2-%3-%4-%5-%6-%7-%8"/>
      <w:lvlJc w:val="left"/>
      <w:pPr>
        <w:tabs>
          <w:tab w:val="num" w:pos="0"/>
        </w:tabs>
        <w:ind w:left="5353" w:hanging="708"/>
      </w:pPr>
      <w:rPr>
        <w:rFonts w:hint="default"/>
      </w:rPr>
    </w:lvl>
    <w:lvl w:ilvl="8">
      <w:start w:val="1"/>
      <w:numFmt w:val="decimal"/>
      <w:lvlText w:val="%1-%2-%3-%4-%5-%6-%7-%8-%9"/>
      <w:lvlJc w:val="left"/>
      <w:pPr>
        <w:tabs>
          <w:tab w:val="num" w:pos="0"/>
        </w:tabs>
        <w:ind w:left="6061" w:hanging="708"/>
      </w:pPr>
      <w:rPr>
        <w:rFonts w:hint="default"/>
      </w:rPr>
    </w:lvl>
  </w:abstractNum>
  <w:abstractNum w:abstractNumId="13">
    <w:nsid w:val="7C0A562A"/>
    <w:multiLevelType w:val="hybridMultilevel"/>
    <w:tmpl w:val="281ADBB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1"/>
  </w:num>
  <w:num w:numId="4">
    <w:abstractNumId w:val="0"/>
  </w:num>
  <w:num w:numId="5">
    <w:abstractNumId w:val="12"/>
  </w:num>
  <w:num w:numId="6">
    <w:abstractNumId w:val="6"/>
  </w:num>
  <w:num w:numId="7">
    <w:abstractNumId w:val="1"/>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4"/>
  </w:num>
  <w:num w:numId="12">
    <w:abstractNumId w:val="8"/>
  </w:num>
  <w:num w:numId="13">
    <w:abstractNumId w:val="7"/>
  </w:num>
  <w:num w:numId="14">
    <w:abstractNumId w:val="5"/>
  </w:num>
  <w:num w:numId="15">
    <w:abstractNumId w:val="1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isplayHorizontalDrawingGridEvery w:val="2"/>
  <w:characterSpacingControl w:val="doNotCompress"/>
  <w:hdrShapeDefaults>
    <o:shapedefaults v:ext="edit" spidmax="2049">
      <o:colormru v:ext="edit" colors="gray,#5f5f5f,#4d4d4d"/>
    </o:shapedefaults>
  </w:hdrShapeDefaults>
  <w:footnotePr>
    <w:numRestart w:val="eachPage"/>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B2A"/>
    <w:rsid w:val="000033F4"/>
    <w:rsid w:val="0000432A"/>
    <w:rsid w:val="000077CE"/>
    <w:rsid w:val="00012B4B"/>
    <w:rsid w:val="00012C14"/>
    <w:rsid w:val="00013A9C"/>
    <w:rsid w:val="00016A04"/>
    <w:rsid w:val="000225C5"/>
    <w:rsid w:val="000270DA"/>
    <w:rsid w:val="00027549"/>
    <w:rsid w:val="0003414C"/>
    <w:rsid w:val="0003510B"/>
    <w:rsid w:val="0004122B"/>
    <w:rsid w:val="0004298C"/>
    <w:rsid w:val="0004336C"/>
    <w:rsid w:val="000435C3"/>
    <w:rsid w:val="00046218"/>
    <w:rsid w:val="000518B7"/>
    <w:rsid w:val="000531BD"/>
    <w:rsid w:val="000532D6"/>
    <w:rsid w:val="00054C70"/>
    <w:rsid w:val="00057809"/>
    <w:rsid w:val="00063245"/>
    <w:rsid w:val="00072E21"/>
    <w:rsid w:val="0008079A"/>
    <w:rsid w:val="00085941"/>
    <w:rsid w:val="00086FB9"/>
    <w:rsid w:val="00087283"/>
    <w:rsid w:val="0009330E"/>
    <w:rsid w:val="00096AE4"/>
    <w:rsid w:val="000A49DF"/>
    <w:rsid w:val="000A5CF6"/>
    <w:rsid w:val="000A7F4F"/>
    <w:rsid w:val="000C3671"/>
    <w:rsid w:val="000C3A70"/>
    <w:rsid w:val="000D33E9"/>
    <w:rsid w:val="000E0966"/>
    <w:rsid w:val="000E4441"/>
    <w:rsid w:val="000F3628"/>
    <w:rsid w:val="000F3B14"/>
    <w:rsid w:val="00104771"/>
    <w:rsid w:val="00105639"/>
    <w:rsid w:val="00116C46"/>
    <w:rsid w:val="00121286"/>
    <w:rsid w:val="00122D8C"/>
    <w:rsid w:val="00123DC5"/>
    <w:rsid w:val="001312EC"/>
    <w:rsid w:val="0014069F"/>
    <w:rsid w:val="00146888"/>
    <w:rsid w:val="00146F89"/>
    <w:rsid w:val="0015110E"/>
    <w:rsid w:val="0015715F"/>
    <w:rsid w:val="00160502"/>
    <w:rsid w:val="00163555"/>
    <w:rsid w:val="00165705"/>
    <w:rsid w:val="00166BD2"/>
    <w:rsid w:val="001765CB"/>
    <w:rsid w:val="00177F01"/>
    <w:rsid w:val="0018777F"/>
    <w:rsid w:val="00187F65"/>
    <w:rsid w:val="00193F75"/>
    <w:rsid w:val="00196BD7"/>
    <w:rsid w:val="001A08B6"/>
    <w:rsid w:val="001A4E72"/>
    <w:rsid w:val="001A6D2B"/>
    <w:rsid w:val="001A733A"/>
    <w:rsid w:val="001B140D"/>
    <w:rsid w:val="001B41BE"/>
    <w:rsid w:val="001B5ACF"/>
    <w:rsid w:val="001B655B"/>
    <w:rsid w:val="001D1575"/>
    <w:rsid w:val="001D2EE8"/>
    <w:rsid w:val="001D7961"/>
    <w:rsid w:val="001F77B1"/>
    <w:rsid w:val="001F7D82"/>
    <w:rsid w:val="00201F76"/>
    <w:rsid w:val="00203F2D"/>
    <w:rsid w:val="00211194"/>
    <w:rsid w:val="0021544A"/>
    <w:rsid w:val="00231CEB"/>
    <w:rsid w:val="00241F55"/>
    <w:rsid w:val="00253699"/>
    <w:rsid w:val="00256B7B"/>
    <w:rsid w:val="00260799"/>
    <w:rsid w:val="002645B0"/>
    <w:rsid w:val="00270B2D"/>
    <w:rsid w:val="00276658"/>
    <w:rsid w:val="00280514"/>
    <w:rsid w:val="00282FAF"/>
    <w:rsid w:val="00284A13"/>
    <w:rsid w:val="00291603"/>
    <w:rsid w:val="002942CA"/>
    <w:rsid w:val="00296BFE"/>
    <w:rsid w:val="002B6352"/>
    <w:rsid w:val="002B671D"/>
    <w:rsid w:val="002C1774"/>
    <w:rsid w:val="002C6397"/>
    <w:rsid w:val="002D36A8"/>
    <w:rsid w:val="002D39EB"/>
    <w:rsid w:val="002E2B10"/>
    <w:rsid w:val="002E305B"/>
    <w:rsid w:val="002F3320"/>
    <w:rsid w:val="00300322"/>
    <w:rsid w:val="00301C62"/>
    <w:rsid w:val="00305AEB"/>
    <w:rsid w:val="0031016A"/>
    <w:rsid w:val="00310F68"/>
    <w:rsid w:val="00311911"/>
    <w:rsid w:val="003128D1"/>
    <w:rsid w:val="0031290D"/>
    <w:rsid w:val="00322D1C"/>
    <w:rsid w:val="00324A83"/>
    <w:rsid w:val="00325071"/>
    <w:rsid w:val="00333A3B"/>
    <w:rsid w:val="0034060C"/>
    <w:rsid w:val="00343C30"/>
    <w:rsid w:val="00354035"/>
    <w:rsid w:val="00360766"/>
    <w:rsid w:val="00364240"/>
    <w:rsid w:val="00376D08"/>
    <w:rsid w:val="0037770A"/>
    <w:rsid w:val="00381D5E"/>
    <w:rsid w:val="00382238"/>
    <w:rsid w:val="00386D5B"/>
    <w:rsid w:val="003A173C"/>
    <w:rsid w:val="003A265D"/>
    <w:rsid w:val="003A33D6"/>
    <w:rsid w:val="003C06F8"/>
    <w:rsid w:val="003D0153"/>
    <w:rsid w:val="003F2019"/>
    <w:rsid w:val="003F240B"/>
    <w:rsid w:val="004007B2"/>
    <w:rsid w:val="00401A23"/>
    <w:rsid w:val="0040364C"/>
    <w:rsid w:val="00412202"/>
    <w:rsid w:val="00412280"/>
    <w:rsid w:val="00413AD7"/>
    <w:rsid w:val="0041479F"/>
    <w:rsid w:val="00414C46"/>
    <w:rsid w:val="00423C42"/>
    <w:rsid w:val="0042457F"/>
    <w:rsid w:val="004300BF"/>
    <w:rsid w:val="00447D74"/>
    <w:rsid w:val="004506D1"/>
    <w:rsid w:val="004514C0"/>
    <w:rsid w:val="0046265C"/>
    <w:rsid w:val="004668DD"/>
    <w:rsid w:val="00472D55"/>
    <w:rsid w:val="004822CA"/>
    <w:rsid w:val="00490EB6"/>
    <w:rsid w:val="0049284C"/>
    <w:rsid w:val="0049492A"/>
    <w:rsid w:val="00495569"/>
    <w:rsid w:val="004A7A43"/>
    <w:rsid w:val="004B6FDD"/>
    <w:rsid w:val="004C5A1C"/>
    <w:rsid w:val="004C7E7F"/>
    <w:rsid w:val="004D3487"/>
    <w:rsid w:val="004D476F"/>
    <w:rsid w:val="004D5BFF"/>
    <w:rsid w:val="004D697C"/>
    <w:rsid w:val="004E09F0"/>
    <w:rsid w:val="004E15DD"/>
    <w:rsid w:val="004F33A6"/>
    <w:rsid w:val="004F72EC"/>
    <w:rsid w:val="004F7885"/>
    <w:rsid w:val="004F7E83"/>
    <w:rsid w:val="0050509B"/>
    <w:rsid w:val="00517073"/>
    <w:rsid w:val="00517248"/>
    <w:rsid w:val="00523C59"/>
    <w:rsid w:val="00527408"/>
    <w:rsid w:val="00531D2F"/>
    <w:rsid w:val="00532A23"/>
    <w:rsid w:val="00533C25"/>
    <w:rsid w:val="00540AC9"/>
    <w:rsid w:val="00542FC2"/>
    <w:rsid w:val="005461AB"/>
    <w:rsid w:val="00551856"/>
    <w:rsid w:val="005543C5"/>
    <w:rsid w:val="00555150"/>
    <w:rsid w:val="005610C3"/>
    <w:rsid w:val="00563405"/>
    <w:rsid w:val="00580CED"/>
    <w:rsid w:val="00582102"/>
    <w:rsid w:val="0058331F"/>
    <w:rsid w:val="00583CA2"/>
    <w:rsid w:val="00585905"/>
    <w:rsid w:val="00586896"/>
    <w:rsid w:val="005940F9"/>
    <w:rsid w:val="00594584"/>
    <w:rsid w:val="0059797E"/>
    <w:rsid w:val="005A148A"/>
    <w:rsid w:val="005A265A"/>
    <w:rsid w:val="005B46AB"/>
    <w:rsid w:val="005B76F4"/>
    <w:rsid w:val="005C03CA"/>
    <w:rsid w:val="005C5097"/>
    <w:rsid w:val="005D00AE"/>
    <w:rsid w:val="005D0B1F"/>
    <w:rsid w:val="005D2C90"/>
    <w:rsid w:val="005D5A21"/>
    <w:rsid w:val="005E02C5"/>
    <w:rsid w:val="005E2AD1"/>
    <w:rsid w:val="005E4AB7"/>
    <w:rsid w:val="005E4ABC"/>
    <w:rsid w:val="005F29B4"/>
    <w:rsid w:val="006028AD"/>
    <w:rsid w:val="00611CA7"/>
    <w:rsid w:val="006208EF"/>
    <w:rsid w:val="006212C4"/>
    <w:rsid w:val="006229B9"/>
    <w:rsid w:val="00624B29"/>
    <w:rsid w:val="00637B2D"/>
    <w:rsid w:val="00643E80"/>
    <w:rsid w:val="00647F47"/>
    <w:rsid w:val="006609E0"/>
    <w:rsid w:val="00663655"/>
    <w:rsid w:val="00666E25"/>
    <w:rsid w:val="0067189C"/>
    <w:rsid w:val="00671A51"/>
    <w:rsid w:val="00675BAC"/>
    <w:rsid w:val="0067641B"/>
    <w:rsid w:val="00676679"/>
    <w:rsid w:val="00676CA0"/>
    <w:rsid w:val="00682888"/>
    <w:rsid w:val="00682B24"/>
    <w:rsid w:val="006908B6"/>
    <w:rsid w:val="006929F6"/>
    <w:rsid w:val="006A5F83"/>
    <w:rsid w:val="006A6D86"/>
    <w:rsid w:val="006A7B3C"/>
    <w:rsid w:val="006B2C63"/>
    <w:rsid w:val="006B361E"/>
    <w:rsid w:val="006B5FA8"/>
    <w:rsid w:val="006C26EF"/>
    <w:rsid w:val="006C419B"/>
    <w:rsid w:val="006C4CED"/>
    <w:rsid w:val="006C4D82"/>
    <w:rsid w:val="006C6B15"/>
    <w:rsid w:val="006D2092"/>
    <w:rsid w:val="006D3819"/>
    <w:rsid w:val="006D482B"/>
    <w:rsid w:val="006E2CAD"/>
    <w:rsid w:val="006F090D"/>
    <w:rsid w:val="00706E17"/>
    <w:rsid w:val="00720F65"/>
    <w:rsid w:val="007308A8"/>
    <w:rsid w:val="00733FC9"/>
    <w:rsid w:val="00734905"/>
    <w:rsid w:val="00747B83"/>
    <w:rsid w:val="00751AA5"/>
    <w:rsid w:val="00752314"/>
    <w:rsid w:val="0075693C"/>
    <w:rsid w:val="00762E2A"/>
    <w:rsid w:val="007667CD"/>
    <w:rsid w:val="007753C1"/>
    <w:rsid w:val="00787E2F"/>
    <w:rsid w:val="007900A0"/>
    <w:rsid w:val="00794867"/>
    <w:rsid w:val="00797E3D"/>
    <w:rsid w:val="007A2684"/>
    <w:rsid w:val="007A26D7"/>
    <w:rsid w:val="007A5550"/>
    <w:rsid w:val="007A6336"/>
    <w:rsid w:val="007B1A05"/>
    <w:rsid w:val="007B4A2D"/>
    <w:rsid w:val="007C28B2"/>
    <w:rsid w:val="007C3F28"/>
    <w:rsid w:val="007C61CE"/>
    <w:rsid w:val="007D27E1"/>
    <w:rsid w:val="007D4DD0"/>
    <w:rsid w:val="007F718B"/>
    <w:rsid w:val="008053B3"/>
    <w:rsid w:val="0081370E"/>
    <w:rsid w:val="008158C9"/>
    <w:rsid w:val="00816295"/>
    <w:rsid w:val="00821283"/>
    <w:rsid w:val="00827107"/>
    <w:rsid w:val="00831050"/>
    <w:rsid w:val="00843629"/>
    <w:rsid w:val="00854A35"/>
    <w:rsid w:val="00863387"/>
    <w:rsid w:val="00867824"/>
    <w:rsid w:val="008707D0"/>
    <w:rsid w:val="00873527"/>
    <w:rsid w:val="00883986"/>
    <w:rsid w:val="00890032"/>
    <w:rsid w:val="008951CD"/>
    <w:rsid w:val="008A160D"/>
    <w:rsid w:val="008A2810"/>
    <w:rsid w:val="008A3C50"/>
    <w:rsid w:val="008A697A"/>
    <w:rsid w:val="008A6CFD"/>
    <w:rsid w:val="008B059B"/>
    <w:rsid w:val="008B0B21"/>
    <w:rsid w:val="008B0E16"/>
    <w:rsid w:val="008C19B0"/>
    <w:rsid w:val="008C2DFD"/>
    <w:rsid w:val="008C5D66"/>
    <w:rsid w:val="008E0039"/>
    <w:rsid w:val="008E25E0"/>
    <w:rsid w:val="008E2D94"/>
    <w:rsid w:val="008E5BF7"/>
    <w:rsid w:val="008F1C9E"/>
    <w:rsid w:val="008F707F"/>
    <w:rsid w:val="008F7268"/>
    <w:rsid w:val="00900C72"/>
    <w:rsid w:val="00902583"/>
    <w:rsid w:val="00902E68"/>
    <w:rsid w:val="00907462"/>
    <w:rsid w:val="00914439"/>
    <w:rsid w:val="00922D24"/>
    <w:rsid w:val="0092454C"/>
    <w:rsid w:val="00925979"/>
    <w:rsid w:val="00927B90"/>
    <w:rsid w:val="009326DB"/>
    <w:rsid w:val="009331A6"/>
    <w:rsid w:val="00933AB3"/>
    <w:rsid w:val="009340FA"/>
    <w:rsid w:val="00935063"/>
    <w:rsid w:val="0093655C"/>
    <w:rsid w:val="0094222C"/>
    <w:rsid w:val="00943615"/>
    <w:rsid w:val="009465FD"/>
    <w:rsid w:val="00950AEA"/>
    <w:rsid w:val="00952BD8"/>
    <w:rsid w:val="009544B5"/>
    <w:rsid w:val="009557ED"/>
    <w:rsid w:val="00961776"/>
    <w:rsid w:val="00970FE6"/>
    <w:rsid w:val="00977DD4"/>
    <w:rsid w:val="00990433"/>
    <w:rsid w:val="00994DAB"/>
    <w:rsid w:val="009A386B"/>
    <w:rsid w:val="009A4B30"/>
    <w:rsid w:val="009A64EE"/>
    <w:rsid w:val="009A7155"/>
    <w:rsid w:val="009B1429"/>
    <w:rsid w:val="009B6D72"/>
    <w:rsid w:val="009C037B"/>
    <w:rsid w:val="009C3503"/>
    <w:rsid w:val="009C3811"/>
    <w:rsid w:val="009D284A"/>
    <w:rsid w:val="009D3433"/>
    <w:rsid w:val="009D5AF7"/>
    <w:rsid w:val="009E0C94"/>
    <w:rsid w:val="009E17A3"/>
    <w:rsid w:val="009E221F"/>
    <w:rsid w:val="009E5573"/>
    <w:rsid w:val="009F257F"/>
    <w:rsid w:val="00A148C4"/>
    <w:rsid w:val="00A244CA"/>
    <w:rsid w:val="00A337ED"/>
    <w:rsid w:val="00A354D9"/>
    <w:rsid w:val="00A5185A"/>
    <w:rsid w:val="00A534E1"/>
    <w:rsid w:val="00A551FD"/>
    <w:rsid w:val="00A60B22"/>
    <w:rsid w:val="00A7397D"/>
    <w:rsid w:val="00A73F86"/>
    <w:rsid w:val="00A83893"/>
    <w:rsid w:val="00A967E9"/>
    <w:rsid w:val="00AA00A2"/>
    <w:rsid w:val="00AA12A9"/>
    <w:rsid w:val="00AA7189"/>
    <w:rsid w:val="00AB35BE"/>
    <w:rsid w:val="00AC4645"/>
    <w:rsid w:val="00AC61CE"/>
    <w:rsid w:val="00AC7502"/>
    <w:rsid w:val="00AD3683"/>
    <w:rsid w:val="00AE0327"/>
    <w:rsid w:val="00AF05AA"/>
    <w:rsid w:val="00AF1E1C"/>
    <w:rsid w:val="00B0390C"/>
    <w:rsid w:val="00B12538"/>
    <w:rsid w:val="00B1270E"/>
    <w:rsid w:val="00B140D5"/>
    <w:rsid w:val="00B20510"/>
    <w:rsid w:val="00B2412D"/>
    <w:rsid w:val="00B315AF"/>
    <w:rsid w:val="00B34FEC"/>
    <w:rsid w:val="00B3566F"/>
    <w:rsid w:val="00B473AF"/>
    <w:rsid w:val="00B50674"/>
    <w:rsid w:val="00B5738E"/>
    <w:rsid w:val="00B57D45"/>
    <w:rsid w:val="00B60DAC"/>
    <w:rsid w:val="00B61A4D"/>
    <w:rsid w:val="00B66A76"/>
    <w:rsid w:val="00B6793D"/>
    <w:rsid w:val="00B67DED"/>
    <w:rsid w:val="00B7093F"/>
    <w:rsid w:val="00B7207A"/>
    <w:rsid w:val="00B72A44"/>
    <w:rsid w:val="00B7500D"/>
    <w:rsid w:val="00B777EB"/>
    <w:rsid w:val="00B77E64"/>
    <w:rsid w:val="00B82329"/>
    <w:rsid w:val="00B8750C"/>
    <w:rsid w:val="00B90094"/>
    <w:rsid w:val="00B92D93"/>
    <w:rsid w:val="00B9453B"/>
    <w:rsid w:val="00B95365"/>
    <w:rsid w:val="00B96179"/>
    <w:rsid w:val="00BC120E"/>
    <w:rsid w:val="00BC1679"/>
    <w:rsid w:val="00BD45CA"/>
    <w:rsid w:val="00BD578D"/>
    <w:rsid w:val="00BD7737"/>
    <w:rsid w:val="00BD7D7D"/>
    <w:rsid w:val="00BE03AA"/>
    <w:rsid w:val="00BE7783"/>
    <w:rsid w:val="00BF11F5"/>
    <w:rsid w:val="00C006B9"/>
    <w:rsid w:val="00C1192E"/>
    <w:rsid w:val="00C15F51"/>
    <w:rsid w:val="00C17A11"/>
    <w:rsid w:val="00C27CF8"/>
    <w:rsid w:val="00C33FED"/>
    <w:rsid w:val="00C3665C"/>
    <w:rsid w:val="00C407D4"/>
    <w:rsid w:val="00C461EC"/>
    <w:rsid w:val="00C46F21"/>
    <w:rsid w:val="00C505BA"/>
    <w:rsid w:val="00C53E0D"/>
    <w:rsid w:val="00C55456"/>
    <w:rsid w:val="00C558D0"/>
    <w:rsid w:val="00C6371A"/>
    <w:rsid w:val="00C70637"/>
    <w:rsid w:val="00C74328"/>
    <w:rsid w:val="00C803FB"/>
    <w:rsid w:val="00C80994"/>
    <w:rsid w:val="00C81334"/>
    <w:rsid w:val="00C870E6"/>
    <w:rsid w:val="00C87945"/>
    <w:rsid w:val="00C91A71"/>
    <w:rsid w:val="00C92788"/>
    <w:rsid w:val="00C956BE"/>
    <w:rsid w:val="00CA1343"/>
    <w:rsid w:val="00CA241E"/>
    <w:rsid w:val="00CA541B"/>
    <w:rsid w:val="00CA7407"/>
    <w:rsid w:val="00CB013A"/>
    <w:rsid w:val="00CB2FC6"/>
    <w:rsid w:val="00CB5AE0"/>
    <w:rsid w:val="00CB657A"/>
    <w:rsid w:val="00CB713B"/>
    <w:rsid w:val="00CD7A7C"/>
    <w:rsid w:val="00CE2C77"/>
    <w:rsid w:val="00CE55D7"/>
    <w:rsid w:val="00CF0E78"/>
    <w:rsid w:val="00CF4279"/>
    <w:rsid w:val="00D02592"/>
    <w:rsid w:val="00D07F62"/>
    <w:rsid w:val="00D129CC"/>
    <w:rsid w:val="00D22A7B"/>
    <w:rsid w:val="00D303E3"/>
    <w:rsid w:val="00D30480"/>
    <w:rsid w:val="00D32A01"/>
    <w:rsid w:val="00D32CCF"/>
    <w:rsid w:val="00D33ADD"/>
    <w:rsid w:val="00D36CAB"/>
    <w:rsid w:val="00D438AB"/>
    <w:rsid w:val="00D57AF4"/>
    <w:rsid w:val="00D65DBC"/>
    <w:rsid w:val="00D73EF0"/>
    <w:rsid w:val="00D847C5"/>
    <w:rsid w:val="00D95B01"/>
    <w:rsid w:val="00D95D6C"/>
    <w:rsid w:val="00DA6D9C"/>
    <w:rsid w:val="00DB20B2"/>
    <w:rsid w:val="00DB517D"/>
    <w:rsid w:val="00DC35BC"/>
    <w:rsid w:val="00DD522A"/>
    <w:rsid w:val="00DD5258"/>
    <w:rsid w:val="00DD63D4"/>
    <w:rsid w:val="00DD7BDE"/>
    <w:rsid w:val="00DE74D2"/>
    <w:rsid w:val="00DF21B4"/>
    <w:rsid w:val="00DF4814"/>
    <w:rsid w:val="00DF5B02"/>
    <w:rsid w:val="00E0382D"/>
    <w:rsid w:val="00E05678"/>
    <w:rsid w:val="00E07FC5"/>
    <w:rsid w:val="00E107F1"/>
    <w:rsid w:val="00E11328"/>
    <w:rsid w:val="00E2106F"/>
    <w:rsid w:val="00E22459"/>
    <w:rsid w:val="00E258D0"/>
    <w:rsid w:val="00E3273A"/>
    <w:rsid w:val="00E330CD"/>
    <w:rsid w:val="00E335AA"/>
    <w:rsid w:val="00E33C14"/>
    <w:rsid w:val="00E3758A"/>
    <w:rsid w:val="00E408DF"/>
    <w:rsid w:val="00E421F3"/>
    <w:rsid w:val="00E61D97"/>
    <w:rsid w:val="00E7728A"/>
    <w:rsid w:val="00E812FB"/>
    <w:rsid w:val="00E81DFD"/>
    <w:rsid w:val="00E83077"/>
    <w:rsid w:val="00E8482C"/>
    <w:rsid w:val="00E86178"/>
    <w:rsid w:val="00E904F1"/>
    <w:rsid w:val="00E91125"/>
    <w:rsid w:val="00E919FD"/>
    <w:rsid w:val="00E9335B"/>
    <w:rsid w:val="00E9760E"/>
    <w:rsid w:val="00EA6C09"/>
    <w:rsid w:val="00EB6032"/>
    <w:rsid w:val="00EC09A5"/>
    <w:rsid w:val="00EC1A55"/>
    <w:rsid w:val="00EC3795"/>
    <w:rsid w:val="00EC3BAC"/>
    <w:rsid w:val="00EC53BB"/>
    <w:rsid w:val="00EC769F"/>
    <w:rsid w:val="00ED25DD"/>
    <w:rsid w:val="00ED3FEB"/>
    <w:rsid w:val="00ED5C50"/>
    <w:rsid w:val="00EE0296"/>
    <w:rsid w:val="00EF112F"/>
    <w:rsid w:val="00EF4D6F"/>
    <w:rsid w:val="00EF7526"/>
    <w:rsid w:val="00F005B5"/>
    <w:rsid w:val="00F1174F"/>
    <w:rsid w:val="00F14CCB"/>
    <w:rsid w:val="00F20387"/>
    <w:rsid w:val="00F208A4"/>
    <w:rsid w:val="00F26BA2"/>
    <w:rsid w:val="00F34D69"/>
    <w:rsid w:val="00F42D54"/>
    <w:rsid w:val="00F47B2A"/>
    <w:rsid w:val="00F55C45"/>
    <w:rsid w:val="00F57F45"/>
    <w:rsid w:val="00F64444"/>
    <w:rsid w:val="00F66BB9"/>
    <w:rsid w:val="00F82DF5"/>
    <w:rsid w:val="00F96CC1"/>
    <w:rsid w:val="00FA23EB"/>
    <w:rsid w:val="00FA6FDD"/>
    <w:rsid w:val="00FC1514"/>
    <w:rsid w:val="00FC1CAF"/>
    <w:rsid w:val="00FC31BA"/>
    <w:rsid w:val="00FD066D"/>
    <w:rsid w:val="00FD187D"/>
    <w:rsid w:val="00FD1E43"/>
    <w:rsid w:val="00FD561B"/>
    <w:rsid w:val="00FD5E9F"/>
    <w:rsid w:val="00FD7B3B"/>
    <w:rsid w:val="00FE3D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gray,#5f5f5f,#4d4d4d"/>
    </o:shapedefaults>
    <o:shapelayout v:ext="edit">
      <o:idmap v:ext="edit" data="1"/>
    </o:shapelayout>
  </w:shapeDefaults>
  <w:decimalSymbol w:val="."/>
  <w:listSeparator w:val=";"/>
  <w14:docId w14:val="46A786FA"/>
  <w15:docId w15:val="{F7E77D23-97BB-4ACB-81A3-9FFF95BBB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B2A"/>
    <w:pPr>
      <w:widowControl w:val="0"/>
      <w:bidi/>
      <w:spacing w:line="228" w:lineRule="auto"/>
      <w:ind w:firstLine="284"/>
      <w:jc w:val="both"/>
    </w:pPr>
    <w:rPr>
      <w:rFonts w:cs="Yagut"/>
      <w:szCs w:val="22"/>
    </w:rPr>
  </w:style>
  <w:style w:type="paragraph" w:styleId="Heading1">
    <w:name w:val="heading 1"/>
    <w:basedOn w:val="Normal"/>
    <w:next w:val="Normal"/>
    <w:qFormat/>
    <w:rsid w:val="001D7961"/>
    <w:pPr>
      <w:keepNext/>
      <w:numPr>
        <w:numId w:val="1"/>
      </w:numPr>
      <w:spacing w:before="180" w:after="60" w:line="240" w:lineRule="auto"/>
      <w:jc w:val="left"/>
      <w:outlineLvl w:val="0"/>
    </w:pPr>
    <w:rPr>
      <w:rFonts w:cs="Traffic"/>
      <w:b/>
      <w:bCs/>
      <w:kern w:val="28"/>
      <w:sz w:val="22"/>
      <w:szCs w:val="24"/>
    </w:rPr>
  </w:style>
  <w:style w:type="paragraph" w:styleId="Heading2">
    <w:name w:val="heading 2"/>
    <w:basedOn w:val="Normal"/>
    <w:next w:val="Normal"/>
    <w:qFormat/>
    <w:rsid w:val="00E07FC5"/>
    <w:pPr>
      <w:keepNext/>
      <w:numPr>
        <w:ilvl w:val="1"/>
        <w:numId w:val="1"/>
      </w:numPr>
      <w:spacing w:before="120" w:after="60" w:line="240" w:lineRule="auto"/>
      <w:ind w:left="510" w:hanging="510"/>
      <w:jc w:val="left"/>
      <w:outlineLvl w:val="1"/>
    </w:pPr>
    <w:rPr>
      <w:rFonts w:cs="Traffic"/>
      <w:b/>
      <w:bCs/>
    </w:rPr>
  </w:style>
  <w:style w:type="paragraph" w:styleId="Heading3">
    <w:name w:val="heading 3"/>
    <w:basedOn w:val="Normal"/>
    <w:next w:val="Normal"/>
    <w:qFormat/>
    <w:rsid w:val="00FD187D"/>
    <w:pPr>
      <w:keepNext/>
      <w:numPr>
        <w:numId w:val="8"/>
      </w:numPr>
      <w:tabs>
        <w:tab w:val="left" w:leader="underscore" w:pos="0"/>
        <w:tab w:val="left" w:pos="567"/>
      </w:tabs>
      <w:spacing w:before="120" w:after="60"/>
      <w:jc w:val="left"/>
      <w:outlineLvl w:val="2"/>
    </w:pPr>
    <w:rPr>
      <w:rFonts w:cs="B Nazanin"/>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sid w:val="00F47B2A"/>
    <w:pPr>
      <w:spacing w:before="120" w:after="240" w:line="240" w:lineRule="auto"/>
      <w:ind w:left="567" w:right="567" w:firstLine="0"/>
      <w:jc w:val="center"/>
    </w:pPr>
    <w:rPr>
      <w:rFonts w:cs="Traffic"/>
      <w:b/>
      <w:bCs/>
      <w:i/>
      <w:sz w:val="36"/>
      <w:szCs w:val="36"/>
    </w:rPr>
  </w:style>
  <w:style w:type="character" w:styleId="Hyperlink">
    <w:name w:val="Hyperlink"/>
    <w:rsid w:val="00F47B2A"/>
    <w:rPr>
      <w:color w:val="0000FF"/>
      <w:u w:val="single"/>
    </w:rPr>
  </w:style>
  <w:style w:type="paragraph" w:styleId="FootnoteText">
    <w:name w:val="footnote text"/>
    <w:basedOn w:val="Normal"/>
    <w:link w:val="FootnoteTextChar"/>
    <w:semiHidden/>
    <w:rsid w:val="00F47B2A"/>
    <w:rPr>
      <w:rFonts w:cs="Times New Roman"/>
      <w:szCs w:val="20"/>
      <w:lang w:val="x-none" w:eastAsia="x-none"/>
    </w:rPr>
  </w:style>
  <w:style w:type="character" w:styleId="FootnoteReference">
    <w:name w:val="footnote reference"/>
    <w:semiHidden/>
    <w:rsid w:val="00F47B2A"/>
    <w:rPr>
      <w:vertAlign w:val="superscript"/>
    </w:rPr>
  </w:style>
  <w:style w:type="paragraph" w:styleId="Subtitle">
    <w:name w:val="Subtitle"/>
    <w:basedOn w:val="Normal"/>
    <w:next w:val="Normal"/>
    <w:qFormat/>
    <w:rsid w:val="00F47B2A"/>
    <w:pPr>
      <w:keepNext/>
      <w:spacing w:before="120" w:after="120" w:line="240" w:lineRule="auto"/>
      <w:ind w:firstLine="0"/>
      <w:jc w:val="left"/>
    </w:pPr>
    <w:rPr>
      <w:rFonts w:cs="Traffic"/>
      <w:b/>
      <w:bCs/>
      <w:sz w:val="24"/>
      <w:szCs w:val="26"/>
    </w:rPr>
  </w:style>
  <w:style w:type="paragraph" w:customStyle="1" w:styleId="Abstract">
    <w:name w:val="Abstract"/>
    <w:basedOn w:val="Normal"/>
    <w:link w:val="AbstractChar"/>
    <w:qFormat/>
    <w:rsid w:val="00F47B2A"/>
    <w:pPr>
      <w:spacing w:line="240" w:lineRule="auto"/>
      <w:ind w:left="340" w:right="340"/>
    </w:pPr>
    <w:rPr>
      <w:bCs/>
      <w:snapToGrid w:val="0"/>
    </w:rPr>
  </w:style>
  <w:style w:type="paragraph" w:styleId="Header">
    <w:name w:val="header"/>
    <w:basedOn w:val="Normal"/>
    <w:link w:val="HeaderChar"/>
    <w:uiPriority w:val="99"/>
    <w:rsid w:val="00F47B2A"/>
    <w:pPr>
      <w:tabs>
        <w:tab w:val="center" w:pos="4320"/>
        <w:tab w:val="right" w:pos="8640"/>
      </w:tabs>
    </w:pPr>
    <w:rPr>
      <w:rFonts w:cs="Times New Roman"/>
      <w:lang w:val="x-none" w:eastAsia="x-none"/>
    </w:rPr>
  </w:style>
  <w:style w:type="paragraph" w:styleId="Footer">
    <w:name w:val="footer"/>
    <w:basedOn w:val="Normal"/>
    <w:rsid w:val="00F47B2A"/>
    <w:pPr>
      <w:tabs>
        <w:tab w:val="center" w:pos="4320"/>
        <w:tab w:val="right" w:pos="8640"/>
      </w:tabs>
    </w:pPr>
  </w:style>
  <w:style w:type="paragraph" w:customStyle="1" w:styleId="FNormal">
    <w:name w:val="FNormal"/>
    <w:basedOn w:val="Normal"/>
    <w:next w:val="Normal"/>
    <w:link w:val="FNormalCharChar"/>
    <w:rsid w:val="0058331F"/>
    <w:pPr>
      <w:ind w:firstLine="0"/>
      <w:jc w:val="lowKashida"/>
    </w:pPr>
  </w:style>
  <w:style w:type="character" w:customStyle="1" w:styleId="FNormalCharChar">
    <w:name w:val="FNormal Char Char"/>
    <w:link w:val="FNormal"/>
    <w:rsid w:val="0058331F"/>
    <w:rPr>
      <w:rFonts w:cs="Yagut"/>
      <w:szCs w:val="22"/>
      <w:lang w:val="en-US" w:eastAsia="en-US" w:bidi="ar-SA"/>
    </w:rPr>
  </w:style>
  <w:style w:type="character" w:styleId="PageNumber">
    <w:name w:val="page number"/>
    <w:basedOn w:val="DefaultParagraphFont"/>
    <w:rsid w:val="008F7268"/>
  </w:style>
  <w:style w:type="paragraph" w:styleId="Caption">
    <w:name w:val="caption"/>
    <w:basedOn w:val="Normal"/>
    <w:next w:val="Normal"/>
    <w:qFormat/>
    <w:rsid w:val="008F7268"/>
    <w:pPr>
      <w:keepLines/>
      <w:spacing w:before="60" w:after="60"/>
      <w:ind w:firstLine="0"/>
      <w:jc w:val="center"/>
    </w:pPr>
    <w:rPr>
      <w:bCs/>
      <w:sz w:val="17"/>
      <w:szCs w:val="20"/>
    </w:rPr>
  </w:style>
  <w:style w:type="character" w:customStyle="1" w:styleId="TextChar">
    <w:name w:val="Text Char"/>
    <w:link w:val="Text"/>
    <w:rsid w:val="008F7268"/>
    <w:rPr>
      <w:rFonts w:cs="Yagut"/>
      <w:sz w:val="16"/>
      <w:szCs w:val="18"/>
      <w:lang w:val="en-US" w:eastAsia="en-US" w:bidi="fa-IR"/>
    </w:rPr>
  </w:style>
  <w:style w:type="paragraph" w:customStyle="1" w:styleId="Text">
    <w:name w:val="Text"/>
    <w:basedOn w:val="FNormal"/>
    <w:link w:val="TextChar"/>
    <w:rsid w:val="008F7268"/>
    <w:pPr>
      <w:jc w:val="center"/>
    </w:pPr>
    <w:rPr>
      <w:sz w:val="16"/>
      <w:szCs w:val="18"/>
      <w:lang w:bidi="fa-IR"/>
    </w:rPr>
  </w:style>
  <w:style w:type="paragraph" w:customStyle="1" w:styleId="Authors">
    <w:name w:val="Authors"/>
    <w:basedOn w:val="Normal"/>
    <w:rsid w:val="008F7268"/>
    <w:pPr>
      <w:ind w:firstLine="0"/>
      <w:jc w:val="center"/>
    </w:pPr>
    <w:rPr>
      <w:sz w:val="22"/>
      <w:szCs w:val="24"/>
      <w:lang w:bidi="fa-IR"/>
    </w:rPr>
  </w:style>
  <w:style w:type="paragraph" w:customStyle="1" w:styleId="FigureText">
    <w:name w:val="FigureText"/>
    <w:basedOn w:val="Normal"/>
    <w:rsid w:val="008F7268"/>
    <w:pPr>
      <w:ind w:firstLine="0"/>
      <w:jc w:val="center"/>
    </w:pPr>
    <w:rPr>
      <w:rFonts w:eastAsia="Arial Unicode MS"/>
      <w:sz w:val="16"/>
      <w:szCs w:val="18"/>
    </w:rPr>
  </w:style>
  <w:style w:type="paragraph" w:styleId="EndnoteText">
    <w:name w:val="endnote text"/>
    <w:basedOn w:val="Normal"/>
    <w:semiHidden/>
    <w:rsid w:val="00C17A11"/>
    <w:pPr>
      <w:spacing w:line="240" w:lineRule="exact"/>
    </w:pPr>
  </w:style>
  <w:style w:type="character" w:styleId="EndnoteReference">
    <w:name w:val="endnote reference"/>
    <w:semiHidden/>
    <w:rsid w:val="00C17A11"/>
    <w:rPr>
      <w:szCs w:val="18"/>
      <w:vertAlign w:val="superscript"/>
    </w:rPr>
  </w:style>
  <w:style w:type="paragraph" w:customStyle="1" w:styleId="GraphNumber">
    <w:name w:val="GraphNumber"/>
    <w:basedOn w:val="Normal"/>
    <w:rsid w:val="00C17A11"/>
    <w:pPr>
      <w:numPr>
        <w:numId w:val="3"/>
      </w:numPr>
      <w:bidi w:val="0"/>
      <w:spacing w:line="240" w:lineRule="auto"/>
      <w:jc w:val="left"/>
    </w:pPr>
    <w:rPr>
      <w:rFonts w:ascii="Helvetica" w:hAnsi="Helvetica" w:cs="Helvetica"/>
      <w:color w:val="000000"/>
      <w:sz w:val="16"/>
      <w:szCs w:val="16"/>
    </w:rPr>
  </w:style>
  <w:style w:type="paragraph" w:customStyle="1" w:styleId="Equation">
    <w:name w:val="Equation"/>
    <w:next w:val="FNormal"/>
    <w:rsid w:val="00C17A11"/>
    <w:pPr>
      <w:spacing w:before="60" w:after="60"/>
      <w:ind w:left="170" w:hanging="170"/>
    </w:pPr>
    <w:rPr>
      <w:rFonts w:cs="Yagut"/>
      <w:szCs w:val="22"/>
    </w:rPr>
  </w:style>
  <w:style w:type="paragraph" w:customStyle="1" w:styleId="ENormal">
    <w:name w:val="ENormal"/>
    <w:basedOn w:val="FNormal"/>
    <w:rsid w:val="00C17A11"/>
    <w:pPr>
      <w:bidi w:val="0"/>
    </w:pPr>
    <w:rPr>
      <w:lang w:bidi="fa-IR"/>
    </w:rPr>
  </w:style>
  <w:style w:type="paragraph" w:customStyle="1" w:styleId="Sup">
    <w:name w:val="Sup"/>
    <w:basedOn w:val="Normal"/>
    <w:next w:val="Normal"/>
    <w:link w:val="SupChar1"/>
    <w:rsid w:val="00C17A11"/>
    <w:pPr>
      <w:bidi w:val="0"/>
      <w:jc w:val="right"/>
    </w:pPr>
    <w:rPr>
      <w:i/>
      <w:vertAlign w:val="superscript"/>
    </w:rPr>
  </w:style>
  <w:style w:type="character" w:customStyle="1" w:styleId="SupChar1">
    <w:name w:val="Sup Char1"/>
    <w:link w:val="Sup"/>
    <w:rsid w:val="00C17A11"/>
    <w:rPr>
      <w:rFonts w:cs="Yagut"/>
      <w:i/>
      <w:szCs w:val="22"/>
      <w:vertAlign w:val="superscript"/>
      <w:lang w:val="en-US" w:eastAsia="en-US" w:bidi="ar-SA"/>
    </w:rPr>
  </w:style>
  <w:style w:type="paragraph" w:customStyle="1" w:styleId="Sub">
    <w:name w:val="Sub"/>
    <w:basedOn w:val="Normal"/>
    <w:rsid w:val="00C17A11"/>
    <w:pPr>
      <w:ind w:firstLine="0"/>
    </w:pPr>
    <w:rPr>
      <w:i/>
      <w:snapToGrid w:val="0"/>
      <w:position w:val="-4"/>
      <w:vertAlign w:val="subscript"/>
    </w:rPr>
  </w:style>
  <w:style w:type="paragraph" w:customStyle="1" w:styleId="SupChar">
    <w:name w:val="Sup Char"/>
    <w:basedOn w:val="Normal"/>
    <w:next w:val="Normal"/>
    <w:link w:val="SupCharChar"/>
    <w:rsid w:val="00C17A11"/>
    <w:pPr>
      <w:widowControl/>
      <w:bidi w:val="0"/>
      <w:spacing w:line="240" w:lineRule="auto"/>
      <w:jc w:val="right"/>
    </w:pPr>
    <w:rPr>
      <w:rFonts w:cs="Nazanin"/>
      <w:i/>
      <w:sz w:val="22"/>
      <w:vertAlign w:val="superscript"/>
      <w:lang w:eastAsia="zh-CN"/>
    </w:rPr>
  </w:style>
  <w:style w:type="character" w:customStyle="1" w:styleId="SupCharChar">
    <w:name w:val="Sup Char Char"/>
    <w:link w:val="SupChar"/>
    <w:rsid w:val="00C17A11"/>
    <w:rPr>
      <w:rFonts w:cs="Nazanin"/>
      <w:i/>
      <w:sz w:val="22"/>
      <w:szCs w:val="22"/>
      <w:vertAlign w:val="superscript"/>
      <w:lang w:val="en-US" w:eastAsia="zh-CN" w:bidi="ar-SA"/>
    </w:rPr>
  </w:style>
  <w:style w:type="character" w:customStyle="1" w:styleId="Subscript">
    <w:name w:val="Subscript"/>
    <w:rsid w:val="00C17A11"/>
    <w:rPr>
      <w:position w:val="-4"/>
      <w:vertAlign w:val="subscript"/>
      <w:lang w:eastAsia="en-US"/>
    </w:rPr>
  </w:style>
  <w:style w:type="table" w:styleId="TableGrid">
    <w:name w:val="Table Grid"/>
    <w:basedOn w:val="TableNormal"/>
    <w:rsid w:val="0004298C"/>
    <w:pPr>
      <w:widowControl w:val="0"/>
      <w:bidi/>
      <w:spacing w:line="228" w:lineRule="auto"/>
      <w:ind w:firstLine="28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rstparagraph">
    <w:name w:val="First paragraph"/>
    <w:basedOn w:val="Normal"/>
    <w:next w:val="Normal"/>
    <w:link w:val="FirstparagraphCarattere"/>
    <w:rsid w:val="0092454C"/>
    <w:pPr>
      <w:widowControl/>
      <w:bidi w:val="0"/>
      <w:spacing w:before="120" w:line="240" w:lineRule="auto"/>
      <w:ind w:firstLine="0"/>
    </w:pPr>
    <w:rPr>
      <w:rFonts w:cs="Times New Roman"/>
      <w:sz w:val="18"/>
      <w:szCs w:val="24"/>
      <w:lang w:val="en-GB"/>
    </w:rPr>
  </w:style>
  <w:style w:type="character" w:customStyle="1" w:styleId="FirstparagraphCarattere">
    <w:name w:val="First paragraph Carattere"/>
    <w:link w:val="Firstparagraph"/>
    <w:rsid w:val="0092454C"/>
    <w:rPr>
      <w:sz w:val="18"/>
      <w:szCs w:val="24"/>
      <w:lang w:val="en-GB" w:eastAsia="en-US" w:bidi="ar-SA"/>
    </w:rPr>
  </w:style>
  <w:style w:type="paragraph" w:customStyle="1" w:styleId="BC">
    <w:name w:val="BC"/>
    <w:basedOn w:val="Normal"/>
    <w:rsid w:val="000518B7"/>
    <w:pPr>
      <w:tabs>
        <w:tab w:val="left" w:pos="8640"/>
      </w:tabs>
      <w:bidi w:val="0"/>
      <w:spacing w:line="240" w:lineRule="atLeast"/>
      <w:ind w:firstLine="0"/>
      <w:jc w:val="center"/>
    </w:pPr>
    <w:rPr>
      <w:rFonts w:cs="Times New Roman"/>
      <w:b/>
      <w:caps/>
      <w:color w:val="FF0000"/>
      <w:sz w:val="24"/>
      <w:szCs w:val="20"/>
    </w:rPr>
  </w:style>
  <w:style w:type="paragraph" w:customStyle="1" w:styleId="author">
    <w:name w:val="author"/>
    <w:basedOn w:val="Normal"/>
    <w:rsid w:val="000518B7"/>
    <w:pPr>
      <w:tabs>
        <w:tab w:val="left" w:pos="8640"/>
      </w:tabs>
      <w:bidi w:val="0"/>
      <w:spacing w:line="240" w:lineRule="atLeast"/>
      <w:ind w:firstLine="0"/>
      <w:jc w:val="center"/>
    </w:pPr>
    <w:rPr>
      <w:rFonts w:cs="Times New Roman"/>
      <w:sz w:val="24"/>
      <w:szCs w:val="20"/>
    </w:rPr>
  </w:style>
  <w:style w:type="character" w:customStyle="1" w:styleId="HeaderChar">
    <w:name w:val="Header Char"/>
    <w:link w:val="Header"/>
    <w:uiPriority w:val="99"/>
    <w:rsid w:val="00E812FB"/>
    <w:rPr>
      <w:rFonts w:cs="Yagut"/>
      <w:szCs w:val="22"/>
    </w:rPr>
  </w:style>
  <w:style w:type="paragraph" w:styleId="BalloonText">
    <w:name w:val="Balloon Text"/>
    <w:basedOn w:val="Normal"/>
    <w:link w:val="BalloonTextChar"/>
    <w:rsid w:val="00E812FB"/>
    <w:pPr>
      <w:spacing w:line="240" w:lineRule="auto"/>
    </w:pPr>
    <w:rPr>
      <w:rFonts w:ascii="Tahoma" w:hAnsi="Tahoma" w:cs="Times New Roman"/>
      <w:sz w:val="16"/>
      <w:szCs w:val="16"/>
      <w:lang w:val="x-none" w:eastAsia="x-none"/>
    </w:rPr>
  </w:style>
  <w:style w:type="character" w:customStyle="1" w:styleId="BalloonTextChar">
    <w:name w:val="Balloon Text Char"/>
    <w:link w:val="BalloonText"/>
    <w:rsid w:val="00E812FB"/>
    <w:rPr>
      <w:rFonts w:ascii="Tahoma" w:hAnsi="Tahoma" w:cs="Tahoma"/>
      <w:sz w:val="16"/>
      <w:szCs w:val="16"/>
    </w:rPr>
  </w:style>
  <w:style w:type="character" w:customStyle="1" w:styleId="FootnoteTextChar">
    <w:name w:val="Footnote Text Char"/>
    <w:link w:val="FootnoteText"/>
    <w:uiPriority w:val="99"/>
    <w:semiHidden/>
    <w:locked/>
    <w:rsid w:val="00256B7B"/>
    <w:rPr>
      <w:rFonts w:cs="Yagut"/>
    </w:rPr>
  </w:style>
  <w:style w:type="paragraph" w:styleId="BodyTextIndent2">
    <w:name w:val="Body Text Indent 2"/>
    <w:basedOn w:val="Normal"/>
    <w:link w:val="BodyTextIndent2Char"/>
    <w:uiPriority w:val="99"/>
    <w:rsid w:val="00256B7B"/>
    <w:pPr>
      <w:widowControl/>
      <w:bidi w:val="0"/>
      <w:spacing w:line="240" w:lineRule="auto"/>
      <w:ind w:left="113" w:hanging="113"/>
      <w:jc w:val="left"/>
    </w:pPr>
    <w:rPr>
      <w:rFonts w:cs="Times New Roman"/>
      <w:sz w:val="24"/>
      <w:szCs w:val="24"/>
      <w:lang w:val="x-none" w:eastAsia="x-none"/>
    </w:rPr>
  </w:style>
  <w:style w:type="character" w:customStyle="1" w:styleId="BodyTextIndent2Char">
    <w:name w:val="Body Text Indent 2 Char"/>
    <w:link w:val="BodyTextIndent2"/>
    <w:uiPriority w:val="99"/>
    <w:rsid w:val="00256B7B"/>
    <w:rPr>
      <w:sz w:val="24"/>
      <w:szCs w:val="24"/>
      <w:lang w:val="x-none" w:eastAsia="x-none"/>
    </w:rPr>
  </w:style>
  <w:style w:type="paragraph" w:customStyle="1" w:styleId="Figure">
    <w:name w:val="Figure"/>
    <w:basedOn w:val="Firstparagraph"/>
    <w:next w:val="Normal"/>
    <w:rsid w:val="00E33C14"/>
    <w:pPr>
      <w:jc w:val="left"/>
    </w:pPr>
    <w:rPr>
      <w:sz w:val="16"/>
    </w:rPr>
  </w:style>
  <w:style w:type="paragraph" w:customStyle="1" w:styleId="Firstandonlyheader">
    <w:name w:val="First and only header"/>
    <w:basedOn w:val="Heading1"/>
    <w:rsid w:val="00E33C14"/>
    <w:pPr>
      <w:keepLines/>
      <w:widowControl/>
      <w:tabs>
        <w:tab w:val="left" w:pos="284"/>
      </w:tabs>
      <w:suppressAutoHyphens/>
      <w:bidi w:val="0"/>
      <w:spacing w:before="0"/>
    </w:pPr>
    <w:rPr>
      <w:rFonts w:cs="Times New Roman"/>
      <w:b w:val="0"/>
      <w:bCs w:val="0"/>
      <w:caps/>
      <w:kern w:val="0"/>
      <w:sz w:val="18"/>
      <w:lang w:val="en-GB"/>
    </w:rPr>
  </w:style>
  <w:style w:type="paragraph" w:customStyle="1" w:styleId="BodyText1">
    <w:name w:val="Body Text1"/>
    <w:basedOn w:val="Normal"/>
    <w:rsid w:val="00E33C14"/>
    <w:pPr>
      <w:widowControl/>
      <w:bidi w:val="0"/>
      <w:spacing w:line="240" w:lineRule="auto"/>
      <w:ind w:firstLine="240"/>
    </w:pPr>
    <w:rPr>
      <w:rFonts w:cs="Times New Roman"/>
      <w:sz w:val="18"/>
      <w:szCs w:val="24"/>
      <w:lang w:val="en-GB"/>
    </w:rPr>
  </w:style>
  <w:style w:type="character" w:customStyle="1" w:styleId="AbstractChar">
    <w:name w:val="Abstract Char"/>
    <w:basedOn w:val="DefaultParagraphFont"/>
    <w:link w:val="Abstract"/>
    <w:rsid w:val="00551856"/>
    <w:rPr>
      <w:rFonts w:cs="Yagut"/>
      <w:bCs/>
      <w:snapToGrid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B1354-7426-4B5D-8519-F526E736D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1220</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English Full Paper - IGEC2025</vt:lpstr>
    </vt:vector>
  </TitlesOfParts>
  <Company/>
  <LinksUpToDate>false</LinksUpToDate>
  <CharactersWithSpaces>8158</CharactersWithSpaces>
  <SharedDoc>false</SharedDoc>
  <HLinks>
    <vt:vector size="6" baseType="variant">
      <vt:variant>
        <vt:i4>262236</vt:i4>
      </vt:variant>
      <vt:variant>
        <vt:i4>27</vt:i4>
      </vt:variant>
      <vt:variant>
        <vt:i4>0</vt:i4>
      </vt:variant>
      <vt:variant>
        <vt:i4>5</vt:i4>
      </vt:variant>
      <vt:variant>
        <vt:lpwstr>http://www.eren.doe.gov/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Full Paper - IGEC2025</dc:title>
  <dc:creator>Dr. Hasan Ghasemzadeh</dc:creator>
  <dc:description>Dr. Hasan Ghasemzadeh</dc:description>
  <cp:lastModifiedBy>vakil</cp:lastModifiedBy>
  <cp:revision>5</cp:revision>
  <cp:lastPrinted>2022-10-15T06:48:00Z</cp:lastPrinted>
  <dcterms:created xsi:type="dcterms:W3CDTF">2025-08-11T09:55:00Z</dcterms:created>
  <dcterms:modified xsi:type="dcterms:W3CDTF">2025-12-01T09:47:00Z</dcterms:modified>
</cp:coreProperties>
</file>